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F9" w:rsidRDefault="00E53EF9" w:rsidP="00E53EF9">
      <w:pPr>
        <w:autoSpaceDE w:val="0"/>
        <w:autoSpaceDN w:val="0"/>
        <w:adjustRightInd w:val="0"/>
        <w:ind w:right="1325"/>
        <w:rPr>
          <w:sz w:val="16"/>
          <w:szCs w:val="16"/>
          <w:lang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A6787B">
        <w:rPr>
          <w:rFonts w:ascii="Arial" w:hAnsi="Arial" w:cs="Arial"/>
          <w:bCs/>
          <w:color w:val="000000"/>
        </w:rPr>
        <w:t xml:space="preserve">VADEMECUM PER IL CONSIGLIO DI CLASSE </w:t>
      </w:r>
    </w:p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6787B">
        <w:rPr>
          <w:rFonts w:ascii="Arial" w:hAnsi="Arial" w:cs="Arial"/>
          <w:bCs/>
          <w:color w:val="000000"/>
        </w:rPr>
        <w:t>Il PDP deve essere concordato con la famiglia e lo studente, compilato in ogni sua parte.Deve essere firmato dall’intero consiglio di classe e consegnato in segreteria entro i primi tre mesi dell’anno scolastico (come previsto dalla normativa).</w:t>
      </w: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A6787B">
        <w:rPr>
          <w:rFonts w:ascii="Arial" w:hAnsi="Arial" w:cs="Arial"/>
          <w:bCs/>
          <w:color w:val="000000"/>
        </w:rPr>
        <w:t>Il PDP deve essere aggiornato con una verifica intermedia e finale.</w:t>
      </w: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53EF9" w:rsidRPr="0016078D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>I</w:t>
      </w:r>
      <w:r w:rsidRPr="00A9748E">
        <w:rPr>
          <w:rFonts w:ascii="Arial" w:hAnsi="Arial" w:cs="Arial"/>
          <w:shd w:val="clear" w:color="auto" w:fill="FFFFFF"/>
        </w:rPr>
        <w:t>n sede di esame di Stato, per gli studenti con BES non è prevista alcuna misura dispensativa, mentre è possibile concedere strumenti compensativ</w:t>
      </w:r>
      <w:r>
        <w:rPr>
          <w:rFonts w:ascii="Arial" w:hAnsi="Arial" w:cs="Arial"/>
          <w:shd w:val="clear" w:color="auto" w:fill="FFFFFF"/>
        </w:rPr>
        <w:t>i</w:t>
      </w:r>
      <w:r w:rsidRPr="00A9748E">
        <w:rPr>
          <w:rFonts w:ascii="Arial" w:hAnsi="Arial" w:cs="Arial"/>
          <w:shd w:val="clear" w:color="auto" w:fill="FFFFFF"/>
        </w:rPr>
        <w:t xml:space="preserve"> concessi nelle verifiche in corso d’anno. </w:t>
      </w:r>
    </w:p>
    <w:p w:rsidR="00E53EF9" w:rsidRPr="0016078D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E53EF9" w:rsidRPr="00A6787B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16078D">
        <w:rPr>
          <w:rFonts w:ascii="Arial" w:hAnsi="Arial" w:cs="Arial"/>
          <w:bCs/>
        </w:rPr>
        <w:t>GLI STRUMENTI COMPENSATIVI CONCORDATI IN SEDE DI PDP DEVONO ESSERE NECESSARIAMENTE CONCESSI (In caso di ricorso viene verificata l’effettivo utilizzo da parte del consiglio di classe e dello studen</w:t>
      </w:r>
      <w:r w:rsidRPr="00A6787B">
        <w:rPr>
          <w:rFonts w:ascii="Arial" w:hAnsi="Arial" w:cs="Arial"/>
          <w:bCs/>
          <w:color w:val="000000"/>
        </w:rPr>
        <w:t>te.)</w:t>
      </w: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>PIANO DIDATTICO PERSONALIZZATO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 xml:space="preserve">per l’inclusione degli studenti 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 xml:space="preserve">con </w:t>
      </w: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9748E">
        <w:rPr>
          <w:rFonts w:ascii="Arial" w:hAnsi="Arial" w:cs="Arial"/>
          <w:b/>
          <w:bCs/>
          <w:sz w:val="32"/>
          <w:szCs w:val="32"/>
        </w:rPr>
        <w:t>Bisogni Educativi Speciali</w:t>
      </w: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Cs/>
          <w:iCs/>
          <w:sz w:val="16"/>
          <w:szCs w:val="16"/>
        </w:rPr>
      </w:pPr>
      <w:r w:rsidRPr="00E2788D">
        <w:rPr>
          <w:rFonts w:ascii="Arial" w:eastAsia="MS Gothic" w:hAnsi="Arial" w:cs="Arial"/>
          <w:bCs/>
          <w:iCs/>
          <w:sz w:val="16"/>
          <w:szCs w:val="16"/>
        </w:rPr>
        <w:t xml:space="preserve">Direttiva Ministeriale del 27/12/2012 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iCs/>
          <w:sz w:val="16"/>
          <w:szCs w:val="16"/>
        </w:rPr>
      </w:pPr>
      <w:r w:rsidRPr="00E2788D">
        <w:rPr>
          <w:rFonts w:ascii="Arial" w:eastAsia="MS Gothic" w:hAnsi="Arial" w:cs="Arial"/>
          <w:bCs/>
          <w:iCs/>
          <w:sz w:val="16"/>
          <w:szCs w:val="16"/>
        </w:rPr>
        <w:t>Circolare Ministeriale 8/2013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Cs/>
          <w:sz w:val="16"/>
          <w:szCs w:val="16"/>
        </w:rPr>
      </w:pPr>
      <w:r w:rsidRPr="00E2788D">
        <w:rPr>
          <w:rFonts w:ascii="Arial" w:eastAsia="MS Gothic" w:hAnsi="Arial" w:cs="Arial"/>
          <w:bCs/>
          <w:sz w:val="16"/>
          <w:szCs w:val="16"/>
        </w:rPr>
        <w:t>Direttiva 27 dicembre 2012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Cs/>
          <w:sz w:val="16"/>
          <w:szCs w:val="16"/>
        </w:rPr>
      </w:pPr>
      <w:r w:rsidRPr="00E2788D">
        <w:rPr>
          <w:rFonts w:ascii="Arial" w:eastAsia="MS Gothic" w:hAnsi="Arial" w:cs="Arial"/>
          <w:bCs/>
          <w:sz w:val="16"/>
          <w:szCs w:val="16"/>
        </w:rPr>
        <w:t>Circolare Ministeriale n. 8 del  6 marzo 2013</w:t>
      </w:r>
    </w:p>
    <w:p w:rsidR="00E53EF9" w:rsidRPr="00E2788D" w:rsidRDefault="00E53EF9" w:rsidP="00E53EF9">
      <w:pPr>
        <w:autoSpaceDE w:val="0"/>
        <w:autoSpaceDN w:val="0"/>
        <w:adjustRightInd w:val="0"/>
        <w:spacing w:line="288" w:lineRule="atLeast"/>
        <w:jc w:val="center"/>
        <w:rPr>
          <w:rFonts w:ascii="Arial" w:eastAsia="MS Gothic" w:hAnsi="Arial" w:cs="Arial"/>
          <w:b/>
          <w:bCs/>
          <w:sz w:val="16"/>
          <w:szCs w:val="16"/>
        </w:rPr>
      </w:pPr>
    </w:p>
    <w:p w:rsidR="00E53EF9" w:rsidRPr="00464B2A" w:rsidRDefault="00E53EF9" w:rsidP="00E53EF9">
      <w:pPr>
        <w:tabs>
          <w:tab w:val="left" w:pos="9900"/>
        </w:tabs>
        <w:autoSpaceDE w:val="0"/>
        <w:autoSpaceDN w:val="0"/>
        <w:adjustRightInd w:val="0"/>
        <w:rPr>
          <w:rFonts w:eastAsia="MS Gothic" w:cs="Calibri"/>
          <w:sz w:val="16"/>
          <w:szCs w:val="16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9748E" w:rsidRDefault="00E53EF9" w:rsidP="00E53EF9">
      <w:pPr>
        <w:tabs>
          <w:tab w:val="center" w:pos="5102"/>
          <w:tab w:val="left" w:pos="9285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ab/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A.S. ………..</w:t>
      </w: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STUDENTE..........................................   </w:t>
      </w: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CLASSE..........................................</w:t>
      </w:r>
    </w:p>
    <w:p w:rsidR="00E53EF9" w:rsidRPr="00A9748E" w:rsidRDefault="00E53EF9" w:rsidP="00E53EF9">
      <w:pPr>
        <w:autoSpaceDE w:val="0"/>
        <w:autoSpaceDN w:val="0"/>
        <w:adjustRightInd w:val="0"/>
        <w:jc w:val="right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A9748E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COORDINATORE..........................................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748E">
        <w:rPr>
          <w:rFonts w:ascii="Arial" w:hAnsi="Arial" w:cs="Arial"/>
          <w:b/>
          <w:bCs/>
        </w:rPr>
        <w:t>PIANO DIDATTICO PERSONALIZZATO a.s. ………….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748E">
        <w:rPr>
          <w:rFonts w:ascii="Arial" w:hAnsi="Arial" w:cs="Arial"/>
          <w:b/>
          <w:bCs/>
        </w:rPr>
        <w:t>per l’inclusione degli studenti con Bisogni Educativi Speciali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A9748E">
        <w:rPr>
          <w:rFonts w:ascii="Arial" w:hAnsi="Arial" w:cs="Arial"/>
          <w:color w:val="000000"/>
        </w:rPr>
        <w:t>ai sensi  del D.M. 27/12/2012 e della  C.M. n°8 del 6/3/2013</w:t>
      </w: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10343" w:type="dxa"/>
        <w:jc w:val="center"/>
        <w:tblLayout w:type="fixed"/>
        <w:tblLook w:val="0000"/>
      </w:tblPr>
      <w:tblGrid>
        <w:gridCol w:w="3791"/>
        <w:gridCol w:w="6552"/>
      </w:tblGrid>
      <w:tr w:rsidR="00E53EF9" w:rsidRPr="00A6787B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Cognome e nome</w:t>
            </w:r>
          </w:p>
          <w:p w:rsidR="00E53EF9" w:rsidRPr="00A6787B" w:rsidRDefault="00E53EF9" w:rsidP="003925B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Data e luogo di nascita</w:t>
            </w:r>
          </w:p>
          <w:p w:rsidR="00E53EF9" w:rsidRPr="00A6787B" w:rsidRDefault="00E53EF9" w:rsidP="003925B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225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Insegnante coordinatore della 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Scuola di provenienza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i/>
                <w:iCs/>
                <w:lang w:eastAsia="ar-SA"/>
              </w:rPr>
            </w:pPr>
          </w:p>
        </w:tc>
      </w:tr>
      <w:tr w:rsidR="00E53EF9" w:rsidRPr="007B14A5" w:rsidTr="003925B5">
        <w:trPr>
          <w:trHeight w:val="436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Caratteristiche del percorso didattico pregresso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b/>
                <w:iCs/>
                <w:lang w:eastAsia="ar-SA"/>
              </w:rPr>
            </w:pPr>
          </w:p>
        </w:tc>
      </w:tr>
      <w:tr w:rsidR="00E53EF9" w:rsidRPr="00A6787B" w:rsidTr="003925B5">
        <w:trPr>
          <w:trHeight w:val="3974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Disturbi Evolutivi Specifici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Altra tipologia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Documentata con diagnosi clinica e considerazioni pedagogiche e didattiche verbalizzate dal Consiglio di Classe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DISTURBI SPECIFICI del LINGUAGGIO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DISTURBO DELLA COORDINAZIONE MOTORIA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DISPRASSIA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DISTURBI DELLO SPETTRO AUTISTICO LIEVE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A.D.H.D. (DISTURBO ATTENZIONE E IPERATTIVITÀ  DI TIPO LIEVE)</w:t>
            </w:r>
          </w:p>
          <w:p w:rsidR="00E53EF9" w:rsidRPr="00A9748E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9748E">
              <w:rPr>
                <w:rFonts w:ascii="Arial" w:eastAsia="Arial" w:hAnsi="Arial" w:cs="Arial"/>
              </w:rPr>
              <w:t>□</w:t>
            </w:r>
            <w:r w:rsidRPr="00A9748E">
              <w:rPr>
                <w:rFonts w:ascii="Arial" w:hAnsi="Arial" w:cs="Arial"/>
                <w:b/>
              </w:rPr>
              <w:t>FUNZIONAMENTO COGNITIVO LIMITE (BORDERLINE COGNITIVO)</w:t>
            </w:r>
          </w:p>
          <w:p w:rsidR="00E53EF9" w:rsidRPr="00A6787B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  <w:r w:rsidRPr="00A6787B">
              <w:rPr>
                <w:rFonts w:ascii="Arial" w:eastAsia="Arial" w:hAnsi="Arial" w:cs="Arial"/>
              </w:rPr>
              <w:t>□</w:t>
            </w:r>
            <w:r w:rsidRPr="00A6787B">
              <w:rPr>
                <w:rFonts w:ascii="Arial" w:hAnsi="Arial" w:cs="Arial"/>
                <w:b/>
              </w:rPr>
              <w:t>DOP (OPPOSITIVO-PROVOCATORIO)</w:t>
            </w:r>
          </w:p>
          <w:p w:rsidR="00E53EF9" w:rsidRPr="00A6787B" w:rsidRDefault="00E53EF9" w:rsidP="003925B5">
            <w:pPr>
              <w:spacing w:line="200" w:lineRule="exact"/>
              <w:ind w:left="-80"/>
              <w:jc w:val="both"/>
              <w:rPr>
                <w:rFonts w:ascii="Arial" w:hAnsi="Arial" w:cs="Arial"/>
                <w:b/>
              </w:rPr>
            </w:pPr>
          </w:p>
          <w:p w:rsidR="00E53EF9" w:rsidRPr="00A6787B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E53EF9" w:rsidRPr="00A6787B" w:rsidTr="003925B5">
        <w:trPr>
          <w:trHeight w:val="2949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Svantaggio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SOCIO-ECONOMICO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Segnalazione sulla base di elementi oggettivi e/o considerazioni pedagogiche e didattiche verbalizzate dal Consiglio di Classe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6787B" w:rsidRDefault="00E53EF9" w:rsidP="003925B5">
            <w:pPr>
              <w:spacing w:line="200" w:lineRule="exact"/>
              <w:jc w:val="both"/>
              <w:rPr>
                <w:rFonts w:ascii="Arial" w:eastAsia="Calibri" w:hAnsi="Arial" w:cs="Arial"/>
                <w:b/>
              </w:rPr>
            </w:pPr>
            <w:r w:rsidRPr="00A6787B">
              <w:rPr>
                <w:rFonts w:ascii="Arial" w:eastAsia="Arial" w:hAnsi="Arial" w:cs="Arial"/>
              </w:rPr>
              <w:t>□</w:t>
            </w:r>
            <w:r w:rsidRPr="00A6787B">
              <w:rPr>
                <w:rFonts w:ascii="Arial" w:eastAsia="Calibri" w:hAnsi="Arial" w:cs="Arial"/>
                <w:b/>
              </w:rPr>
              <w:t>DIFF. PSICO-SOCIALI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3EF9" w:rsidRPr="00A6787B" w:rsidTr="003925B5">
        <w:trPr>
          <w:trHeight w:val="2949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7B14A5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7B14A5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 xml:space="preserve">LINGUISTICO E CULTURALI 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(stranieri non alfabetizzati)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Segnalazione sulla base di considerazioni pedagogiche e didattiche verbalizzate dal Consiglio di Classe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RECENTE IMMIGRAZIONE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MESI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1 ANNO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3EF9" w:rsidRPr="00A6787B" w:rsidTr="003925B5">
        <w:trPr>
          <w:trHeight w:val="3974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ALTRE DIFFICOLTÀ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Segnalazione sulla base di considerazioni pedagogiche e didattiche verbalizzate dal Consiglio di Classe</w:t>
            </w:r>
          </w:p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Segnalazione diagnostica</w:t>
            </w:r>
            <w:r w:rsidRPr="00A9748E">
              <w:rPr>
                <w:rFonts w:ascii="Arial" w:hAnsi="Arial" w:cs="Arial"/>
                <w:lang w:eastAsia="ar-SA"/>
              </w:rPr>
              <w:t xml:space="preserve">  redatta da: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………………………………………………………………………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(ASL o struttura accreditata)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dal Dott. …………………..…………..………………….…………</w:t>
            </w: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Diagnosi (tipologia del disturbo):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□ MALATTIE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□ TRAUMI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9748E">
              <w:rPr>
                <w:rFonts w:ascii="Arial" w:hAnsi="Arial" w:cs="Arial"/>
                <w:b/>
                <w:lang w:eastAsia="ar-SA"/>
              </w:rPr>
              <w:t>□DISAGIO COMPORTAMENTALE E/O RELAZIONALE</w:t>
            </w: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□ ALTRO ………………………………….........................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………………………………………………………………………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A6787B">
              <w:rPr>
                <w:rFonts w:ascii="Arial" w:hAnsi="Arial" w:cs="Arial"/>
                <w:b/>
                <w:lang w:eastAsia="ar-SA"/>
              </w:rPr>
              <w:t>………………………………………………………………………..</w:t>
            </w:r>
          </w:p>
          <w:p w:rsidR="00E53EF9" w:rsidRPr="00A6787B" w:rsidRDefault="00E53EF9" w:rsidP="003925B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</w:tr>
      <w:tr w:rsidR="00E53EF9" w:rsidRPr="00A6787B" w:rsidTr="003925B5">
        <w:trPr>
          <w:trHeight w:val="647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 xml:space="preserve">Percorso didattico pregresso 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E53EF9" w:rsidRPr="007B14A5" w:rsidTr="003925B5">
        <w:trPr>
          <w:trHeight w:val="662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Osservazioni dei Docenti del Consiglio di Classe - sintesi</w:t>
            </w:r>
          </w:p>
          <w:p w:rsidR="00E53EF9" w:rsidRPr="00A9748E" w:rsidRDefault="00E53EF9" w:rsidP="003925B5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rPr>
                <w:rFonts w:ascii="Arial" w:hAnsi="Arial" w:cs="Arial"/>
                <w:lang w:eastAsia="ar-SA"/>
              </w:rPr>
            </w:pPr>
          </w:p>
        </w:tc>
      </w:tr>
      <w:tr w:rsidR="00E53EF9" w:rsidRPr="007B14A5" w:rsidTr="003925B5">
        <w:trPr>
          <w:trHeight w:val="662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9748E">
              <w:rPr>
                <w:rFonts w:ascii="Arial" w:hAnsi="Arial" w:cs="Arial"/>
                <w:lang w:eastAsia="ar-SA"/>
              </w:rPr>
              <w:t>Considerazioni e/o osservazioni dei genitori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  <w:p w:rsidR="00E53EF9" w:rsidRPr="00A9748E" w:rsidRDefault="00E53EF9" w:rsidP="003925B5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E53EF9" w:rsidRPr="00A6787B" w:rsidTr="003925B5">
        <w:trPr>
          <w:trHeight w:val="210"/>
          <w:jc w:val="center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EF9" w:rsidRPr="00A6787B" w:rsidRDefault="00E53EF9" w:rsidP="003925B5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Referente DSA</w:t>
            </w:r>
            <w:r>
              <w:rPr>
                <w:rFonts w:ascii="Arial" w:hAnsi="Arial" w:cs="Arial"/>
                <w:lang w:eastAsia="ar-SA"/>
              </w:rPr>
              <w:t xml:space="preserve"> e BES </w:t>
            </w:r>
            <w:r w:rsidRPr="00A6787B">
              <w:rPr>
                <w:rFonts w:ascii="Arial" w:hAnsi="Arial" w:cs="Arial"/>
                <w:lang w:eastAsia="ar-SA"/>
              </w:rPr>
              <w:t>d’Istituto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EF9" w:rsidRPr="00A6787B" w:rsidRDefault="00E53EF9" w:rsidP="00645600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A6787B">
              <w:rPr>
                <w:rFonts w:ascii="Arial" w:hAnsi="Arial" w:cs="Arial"/>
                <w:lang w:eastAsia="ar-SA"/>
              </w:rPr>
              <w:t>Prof.</w:t>
            </w:r>
            <w:r w:rsidRPr="00A6787B">
              <w:rPr>
                <w:rFonts w:ascii="Arial" w:hAnsi="Arial" w:cs="Arial"/>
                <w:vertAlign w:val="superscript"/>
                <w:lang w:eastAsia="ar-SA"/>
              </w:rPr>
              <w:t>ssa</w:t>
            </w:r>
            <w:r w:rsidRPr="00A6787B">
              <w:rPr>
                <w:rFonts w:ascii="Arial" w:hAnsi="Arial" w:cs="Arial"/>
                <w:lang w:eastAsia="ar-SA"/>
              </w:rPr>
              <w:t xml:space="preserve"> </w:t>
            </w:r>
            <w:r w:rsidR="00645600">
              <w:rPr>
                <w:rFonts w:ascii="Arial" w:hAnsi="Arial" w:cs="Arial"/>
                <w:lang w:eastAsia="ar-SA"/>
              </w:rPr>
              <w:t>Barbara Giolito</w:t>
            </w:r>
          </w:p>
        </w:tc>
      </w:tr>
    </w:tbl>
    <w:p w:rsidR="00E53EF9" w:rsidRPr="00A6787B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9748E">
        <w:rPr>
          <w:rFonts w:ascii="Arial" w:hAnsi="Arial" w:cs="Arial"/>
          <w:b/>
          <w:bCs/>
        </w:rPr>
        <w:t xml:space="preserve">CARATTERISTICHE COMPORTAMENTALI </w:t>
      </w:r>
      <w:r w:rsidRPr="00A9748E">
        <w:rPr>
          <w:rFonts w:ascii="Arial" w:hAnsi="Arial" w:cs="Arial"/>
        </w:rPr>
        <w:t>(per tutti gli studenti con BES)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03"/>
        <w:gridCol w:w="1063"/>
        <w:gridCol w:w="1063"/>
        <w:gridCol w:w="34"/>
        <w:gridCol w:w="1029"/>
        <w:gridCol w:w="1064"/>
      </w:tblGrid>
      <w:tr w:rsidR="00E53EF9" w:rsidRPr="00A6787B" w:rsidTr="003925B5">
        <w:trPr>
          <w:trHeight w:val="690"/>
        </w:trPr>
        <w:tc>
          <w:tcPr>
            <w:tcW w:w="7830" w:type="dxa"/>
            <w:gridSpan w:val="5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nona</w:t>
            </w:r>
            <w:r w:rsidRPr="00A6787B">
              <w:rPr>
                <w:rFonts w:ascii="Arial" w:hAnsi="Arial" w:cs="Arial"/>
                <w:b/>
                <w:bCs/>
              </w:rPr>
              <w:t>deguato</w:t>
            </w:r>
          </w:p>
        </w:tc>
        <w:tc>
          <w:tcPr>
            <w:tcW w:w="2093" w:type="dxa"/>
            <w:gridSpan w:val="2"/>
            <w:vAlign w:val="center"/>
          </w:tcPr>
          <w:p w:rsidR="00E53EF9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53EF9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6787B">
              <w:rPr>
                <w:rFonts w:ascii="Arial" w:hAnsi="Arial" w:cs="Arial"/>
                <w:b/>
                <w:bCs/>
              </w:rPr>
              <w:t xml:space="preserve">adeguato                                                       </w:t>
            </w:r>
          </w:p>
          <w:p w:rsidR="00E53EF9" w:rsidRPr="00A6787B" w:rsidRDefault="00E53EF9" w:rsidP="003925B5">
            <w:pPr>
              <w:autoSpaceDE w:val="0"/>
              <w:autoSpaceDN w:val="0"/>
              <w:adjustRightInd w:val="0"/>
              <w:ind w:hanging="136"/>
              <w:jc w:val="center"/>
              <w:rPr>
                <w:rFonts w:ascii="Arial" w:hAnsi="Arial" w:cs="Arial"/>
              </w:rPr>
            </w:pPr>
          </w:p>
          <w:p w:rsidR="00E53EF9" w:rsidRPr="00A6787B" w:rsidRDefault="00E53EF9" w:rsidP="003925B5">
            <w:pPr>
              <w:autoSpaceDE w:val="0"/>
              <w:autoSpaceDN w:val="0"/>
              <w:adjustRightInd w:val="0"/>
              <w:ind w:hanging="136"/>
              <w:jc w:val="center"/>
              <w:rPr>
                <w:rFonts w:ascii="Arial" w:hAnsi="Arial" w:cs="Arial"/>
              </w:rPr>
            </w:pP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hAnsi="Arial" w:cs="Arial"/>
              </w:rPr>
            </w:pPr>
            <w:r w:rsidRPr="00A6787B">
              <w:rPr>
                <w:rFonts w:ascii="Arial" w:hAnsi="Arial" w:cs="Arial"/>
              </w:rPr>
              <w:t>Collaborazione e partecipazione</w:t>
            </w:r>
            <w:r w:rsidRPr="00A6787B"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Relazioni con compagni/adulti</w:t>
            </w:r>
            <w:r w:rsidRPr="00A6787B">
              <w:rPr>
                <w:rFonts w:ascii="Arial" w:eastAsia="MS Gothic" w:hAnsi="Arial" w:cs="Arial"/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Frequenza scolastica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Accettazione e rispetto delle regole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Motivazione al lavoro scolastico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Capacità organizzative</w:t>
            </w:r>
            <w:r w:rsidRPr="00A6787B">
              <w:rPr>
                <w:rFonts w:ascii="Arial" w:eastAsia="MS Gothic" w:hAnsi="Arial" w:cs="Arial"/>
                <w:vertAlign w:val="superscript"/>
              </w:rPr>
              <w:t>3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Rispetto degli impegni e delle responsabilità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Consapevolezza delle proprie difficoltà</w:t>
            </w:r>
            <w:r w:rsidRPr="00A6787B">
              <w:rPr>
                <w:rFonts w:ascii="Arial" w:eastAsia="MS Gothic" w:hAnsi="Arial" w:cs="Arial"/>
                <w:vertAlign w:val="superscript"/>
              </w:rPr>
              <w:t>4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</w:rPr>
              <w:t>Senso di autoefficacia</w:t>
            </w:r>
            <w:r w:rsidRPr="00A6787B">
              <w:rPr>
                <w:rFonts w:ascii="Arial" w:eastAsia="MS Gothic" w:hAnsi="Arial" w:cs="Arial"/>
                <w:vertAlign w:val="superscript"/>
              </w:rPr>
              <w:t>5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437"/>
        </w:trPr>
        <w:tc>
          <w:tcPr>
            <w:tcW w:w="567" w:type="dxa"/>
            <w:vAlign w:val="center"/>
          </w:tcPr>
          <w:p w:rsidR="00E53EF9" w:rsidRPr="00A6787B" w:rsidRDefault="00E53EF9" w:rsidP="00E53EF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176"/>
              <w:rPr>
                <w:rFonts w:ascii="Arial" w:eastAsia="MS Gothic" w:hAnsi="Arial" w:cs="Arial"/>
              </w:rPr>
            </w:pPr>
          </w:p>
        </w:tc>
        <w:tc>
          <w:tcPr>
            <w:tcW w:w="5103" w:type="dxa"/>
            <w:vAlign w:val="center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ind w:left="34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Autovalutazione delle proprie abilità e potenzialità nelle diverse discipline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3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06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1</w:t>
      </w:r>
      <w:r w:rsidRPr="00A9748E">
        <w:rPr>
          <w:rFonts w:ascii="Arial" w:eastAsia="MS Gothic" w:hAnsi="Arial" w:cs="Arial"/>
          <w:i/>
          <w:iCs/>
        </w:rPr>
        <w:t xml:space="preserve"> Partecipa agli scambi comunicativi e alle conversazioni collettive; collabora nel gruppo di lavoro scolastico…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2</w:t>
      </w:r>
      <w:r w:rsidRPr="00A9748E">
        <w:rPr>
          <w:rFonts w:ascii="Arial" w:eastAsia="MS Gothic" w:hAnsi="Arial" w:cs="Arial"/>
          <w:i/>
          <w:iCs/>
        </w:rPr>
        <w:t xml:space="preserve"> Sa relazionarsi, interagire…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3</w:t>
      </w:r>
      <w:r w:rsidRPr="00A9748E">
        <w:rPr>
          <w:rFonts w:ascii="Arial" w:eastAsia="MS Gothic" w:hAnsi="Arial" w:cs="Arial"/>
          <w:i/>
          <w:iCs/>
        </w:rPr>
        <w:t xml:space="preserve"> Sa gestire il materiale scolastico, sa organizzare un piano di lavoro…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4</w:t>
      </w:r>
      <w:r w:rsidRPr="00A9748E">
        <w:rPr>
          <w:rFonts w:ascii="Arial" w:eastAsia="MS Gothic" w:hAnsi="Arial" w:cs="Arial"/>
          <w:i/>
          <w:iCs/>
        </w:rPr>
        <w:t xml:space="preserve"> Parla delle sue difficoltà, le accetta, elude il problema…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  <w:r w:rsidRPr="00A9748E">
        <w:rPr>
          <w:rFonts w:ascii="Arial" w:eastAsia="MS Gothic" w:hAnsi="Arial" w:cs="Arial"/>
          <w:i/>
          <w:iCs/>
          <w:vertAlign w:val="superscript"/>
        </w:rPr>
        <w:t>5</w:t>
      </w:r>
      <w:r w:rsidRPr="00A9748E">
        <w:rPr>
          <w:rFonts w:ascii="Arial" w:eastAsia="MS Gothic" w:hAnsi="Arial" w:cs="Arial"/>
          <w:i/>
          <w:iCs/>
        </w:rPr>
        <w:t xml:space="preserve"> Percezione soggettiva di riuscire ad affrontare gli impegni scolastici con successo e fiducia nelle proprie possibilità di imparare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i/>
          <w:iCs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Pr="00A9748E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  <w:r w:rsidRPr="00A9748E">
        <w:rPr>
          <w:rFonts w:ascii="Arial" w:eastAsia="MS Gothic" w:hAnsi="Arial" w:cs="Arial"/>
          <w:b/>
          <w:bCs/>
        </w:rPr>
        <w:t xml:space="preserve">CARATTERISTICHE DEL PROCESSO DI APPRENDIMENTO  </w:t>
      </w:r>
      <w:r w:rsidRPr="00A9748E">
        <w:rPr>
          <w:rFonts w:ascii="Arial" w:eastAsia="MS Gothic" w:hAnsi="Arial" w:cs="Arial"/>
        </w:rPr>
        <w:t>(per tutti gli studenti con BES)</w:t>
      </w:r>
    </w:p>
    <w:p w:rsidR="00E53EF9" w:rsidRPr="00A9748E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6804"/>
        <w:gridCol w:w="815"/>
        <w:gridCol w:w="778"/>
        <w:gridCol w:w="37"/>
        <w:gridCol w:w="815"/>
        <w:gridCol w:w="957"/>
      </w:tblGrid>
      <w:tr w:rsidR="00E53EF9" w:rsidRPr="00A6787B" w:rsidTr="003925B5">
        <w:trPr>
          <w:trHeight w:val="305"/>
        </w:trPr>
        <w:tc>
          <w:tcPr>
            <w:tcW w:w="8681" w:type="dxa"/>
            <w:gridSpan w:val="4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  <w:b/>
                <w:bCs/>
              </w:rPr>
              <w:t xml:space="preserve">Non adeguato                                 </w:t>
            </w:r>
          </w:p>
        </w:tc>
        <w:tc>
          <w:tcPr>
            <w:tcW w:w="1809" w:type="dxa"/>
            <w:gridSpan w:val="3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6787B">
              <w:rPr>
                <w:rFonts w:ascii="Arial" w:eastAsia="MS Gothic" w:hAnsi="Arial" w:cs="Arial"/>
                <w:b/>
                <w:bCs/>
              </w:rPr>
              <w:t>Adeguato</w:t>
            </w:r>
          </w:p>
        </w:tc>
      </w:tr>
      <w:tr w:rsidR="00E53EF9" w:rsidRPr="00A6787B" w:rsidTr="003925B5">
        <w:trPr>
          <w:trHeight w:val="578"/>
        </w:trPr>
        <w:tc>
          <w:tcPr>
            <w:tcW w:w="28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ascii="Arial" w:eastAsia="MS Gothic" w:hAnsi="Arial" w:cs="Arial"/>
              </w:rPr>
            </w:pPr>
          </w:p>
        </w:tc>
        <w:tc>
          <w:tcPr>
            <w:tcW w:w="6804" w:type="dxa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Capacità di memorizzare procedure operative nelle discipline (formule, strutture grammaticali, regole che governano la lingua…)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7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559"/>
        </w:trPr>
        <w:tc>
          <w:tcPr>
            <w:tcW w:w="28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ascii="Arial" w:eastAsia="MS Gothic" w:hAnsi="Arial" w:cs="Arial"/>
              </w:rPr>
            </w:pPr>
          </w:p>
        </w:tc>
        <w:tc>
          <w:tcPr>
            <w:tcW w:w="6804" w:type="dxa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Capacità di acquisizione delle informazioni (date, definizioni, termini specifici delle discipline, concetti…)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7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E53EF9" w:rsidRPr="00A6787B" w:rsidTr="003925B5">
        <w:trPr>
          <w:trHeight w:val="566"/>
        </w:trPr>
        <w:tc>
          <w:tcPr>
            <w:tcW w:w="284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ind w:left="-43"/>
              <w:rPr>
                <w:rFonts w:ascii="Arial" w:eastAsia="MS Gothic" w:hAnsi="Arial" w:cs="Arial"/>
              </w:rPr>
            </w:pPr>
          </w:p>
        </w:tc>
        <w:tc>
          <w:tcPr>
            <w:tcW w:w="6804" w:type="dxa"/>
          </w:tcPr>
          <w:p w:rsidR="00E53EF9" w:rsidRPr="00A9748E" w:rsidRDefault="00E53EF9" w:rsidP="003925B5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</w:rPr>
            </w:pPr>
            <w:r w:rsidRPr="00A9748E">
              <w:rPr>
                <w:rFonts w:ascii="Arial" w:eastAsia="MS Gothic" w:hAnsi="Arial" w:cs="Arial"/>
              </w:rPr>
              <w:t>Capacità di organizzare le informazioni (integrazione di più informazioni ed elaborazione di concetti)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gridSpan w:val="2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15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957" w:type="dxa"/>
            <w:vAlign w:val="center"/>
          </w:tcPr>
          <w:p w:rsidR="00E53EF9" w:rsidRPr="00A6787B" w:rsidRDefault="00E53EF9" w:rsidP="003925B5">
            <w:pPr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</w:rPr>
            </w:pPr>
            <w:r w:rsidRPr="00A6787B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Pr="00A6787B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ATTIVITÀ PROGRAMMATE</w:t>
      </w:r>
    </w:p>
    <w:p w:rsidR="00E53EF9" w:rsidRPr="00B138A5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 xml:space="preserve">Attività di recupero </w:t>
      </w:r>
      <w:r w:rsidRPr="00B138A5">
        <w:rPr>
          <w:rFonts w:ascii="Arial" w:eastAsia="MS Gothic" w:hAnsi="Arial" w:cs="Arial"/>
          <w:i/>
          <w:iCs/>
          <w:lang/>
        </w:rPr>
        <w:t xml:space="preserve">(quali) </w:t>
      </w:r>
      <w:r w:rsidRPr="00B138A5">
        <w:rPr>
          <w:rFonts w:ascii="Arial" w:eastAsia="MS Gothic" w:hAnsi="Arial" w:cs="Arial"/>
          <w:b/>
          <w:bCs/>
          <w:lang/>
        </w:rPr>
        <w:t>sportello help e corso di tutoraggio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 xml:space="preserve">Attività di consolidamento e/o di potenziamento: </w:t>
      </w:r>
      <w:r w:rsidRPr="00B138A5">
        <w:rPr>
          <w:rFonts w:ascii="Arial" w:eastAsia="MS Gothic" w:hAnsi="Arial" w:cs="Arial"/>
          <w:b/>
          <w:bCs/>
          <w:lang/>
        </w:rPr>
        <w:t>quelle previste per la classe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Attività di laboratorio </w:t>
      </w:r>
      <w:r w:rsidRPr="00B138A5">
        <w:rPr>
          <w:rFonts w:ascii="Arial" w:eastAsia="MS Gothic" w:hAnsi="Arial" w:cs="Arial"/>
          <w:i/>
          <w:iCs/>
          <w:lang/>
        </w:rPr>
        <w:t>(quali)_________________________________________________________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Attività di classi aperte (per piccoli gruppi) </w:t>
      </w:r>
      <w:r w:rsidRPr="00B138A5">
        <w:rPr>
          <w:rFonts w:ascii="Arial" w:eastAsia="MS Gothic" w:hAnsi="Arial" w:cs="Arial"/>
          <w:i/>
          <w:iCs/>
          <w:lang/>
        </w:rPr>
        <w:t>(quali)________________________________________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Attività all’esterno dell’ambiente scolastico </w:t>
      </w:r>
      <w:r w:rsidRPr="00B138A5">
        <w:rPr>
          <w:rFonts w:ascii="Arial" w:eastAsia="MS Gothic" w:hAnsi="Arial" w:cs="Arial"/>
          <w:i/>
          <w:iCs/>
          <w:lang/>
        </w:rPr>
        <w:t>(quali)________________________________________</w:t>
      </w:r>
    </w:p>
    <w:p w:rsidR="00E53EF9" w:rsidRPr="00B138A5" w:rsidRDefault="00E53EF9" w:rsidP="00E53EF9">
      <w:pPr>
        <w:autoSpaceDE w:val="0"/>
        <w:autoSpaceDN w:val="0"/>
        <w:adjustRightInd w:val="0"/>
        <w:jc w:val="both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 xml:space="preserve">PATTO CON LA FAMIGLIA </w:t>
      </w:r>
    </w:p>
    <w:p w:rsidR="00E53EF9" w:rsidRPr="00B138A5" w:rsidRDefault="00E53EF9" w:rsidP="00E53EF9">
      <w:pPr>
        <w:suppressAutoHyphens/>
        <w:autoSpaceDE w:val="0"/>
        <w:autoSpaceDN w:val="0"/>
        <w:adjustRightInd w:val="0"/>
        <w:jc w:val="both"/>
        <w:rPr>
          <w:rFonts w:ascii="Arial" w:eastAsia="MS Gothic" w:hAnsi="Arial" w:cs="Arial"/>
          <w:iCs/>
          <w:lang/>
        </w:rPr>
      </w:pPr>
      <w:r w:rsidRPr="00B138A5">
        <w:rPr>
          <w:rFonts w:ascii="Arial" w:eastAsia="MS Gothic" w:hAnsi="Arial" w:cs="Arial"/>
          <w:iCs/>
          <w:lang/>
        </w:rPr>
        <w:t>Il patto con la famiglia e con l’alunno deve essere costantemente arricchito dalla ricerca della condivisione delle strategie e dalla fiducia nella possibilità di perseguire il molto utili i rilevamenti oggettivi dei progressi in itinere.</w:t>
      </w:r>
    </w:p>
    <w:p w:rsidR="00E53EF9" w:rsidRPr="00B138A5" w:rsidRDefault="00E53EF9" w:rsidP="00E53EF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tabs>
          <w:tab w:val="left" w:pos="568"/>
        </w:tabs>
        <w:suppressAutoHyphens/>
        <w:autoSpaceDE w:val="0"/>
        <w:autoSpaceDN w:val="0"/>
        <w:adjustRightInd w:val="0"/>
        <w:spacing w:line="360" w:lineRule="auto"/>
        <w:ind w:left="584" w:hanging="553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Si concordano: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riduzione del carico di studio a casa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l’organizzazione di un piano di studio settimanale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le modalità di aiuto: chi, come, per quanto tempo, per quali attività/discipline chi segue l’alunno nello studio 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 xml:space="preserve">gli strumenti compensativi utilizzati a casa  (audio: registrazioni, audio libri,…) strumenti informatici (videoscrittura con correttore ortografico, sintesi vocale, calcolatrice, software utilizzato) 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le verifiche sia orali che scritte. Le verifiche orali dovranno essere privilegiate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l'uso del computer e dei software ( se deve essere fornito dalla scuola o deve essere quello personale dello studente)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14" w:hanging="357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controllo costante del diario</w:t>
      </w:r>
    </w:p>
    <w:p w:rsidR="00E53EF9" w:rsidRPr="00B138A5" w:rsidRDefault="00E53EF9" w:rsidP="00E53EF9">
      <w:pPr>
        <w:autoSpaceDE w:val="0"/>
        <w:autoSpaceDN w:val="0"/>
        <w:adjustRightInd w:val="0"/>
        <w:ind w:left="360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La famiglia si impegna a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collaborare con il corpo docente, segnalando tempestivamente eventuali situazioni di disagio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fornire informazioni sullo stile di apprendimento del proprio figlio/a</w:t>
      </w:r>
    </w:p>
    <w:p w:rsidR="00E53EF9" w:rsidRPr="00B138A5" w:rsidRDefault="00E53EF9" w:rsidP="00E53EF9">
      <w:pPr>
        <w:numPr>
          <w:ilvl w:val="0"/>
          <w:numId w:val="4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partecipare agli incontri periodici per il monitoraggio degli apprendimenti</w:t>
      </w:r>
    </w:p>
    <w:p w:rsidR="00E53EF9" w:rsidRPr="00B138A5" w:rsidRDefault="00E53EF9" w:rsidP="00E53EF9">
      <w:pPr>
        <w:autoSpaceDE w:val="0"/>
        <w:autoSpaceDN w:val="0"/>
        <w:adjustRightInd w:val="0"/>
        <w:ind w:left="1068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b/>
          <w:bCs/>
          <w:lang/>
        </w:rPr>
        <w:t>L’alunno/a si impegna a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 xml:space="preserve">Collaborare per il raggiungimento degli obiettivi prefissati 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b/>
          <w:bCs/>
          <w:lang/>
        </w:rPr>
      </w:pPr>
      <w:r w:rsidRPr="00B138A5">
        <w:rPr>
          <w:rFonts w:ascii="Arial" w:eastAsia="MS Gothic" w:hAnsi="Arial" w:cs="Arial"/>
          <w:lang/>
        </w:rPr>
        <w:t>Chiedere aiuto quando si trova in difficoltà</w:t>
      </w:r>
    </w:p>
    <w:p w:rsidR="00E53EF9" w:rsidRPr="00B138A5" w:rsidRDefault="00E53EF9" w:rsidP="00E53EF9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ind w:left="720" w:hanging="360"/>
        <w:rPr>
          <w:rFonts w:ascii="Arial" w:eastAsia="MS Gothic" w:hAnsi="Arial" w:cs="Arial"/>
          <w:lang/>
        </w:rPr>
      </w:pPr>
      <w:r w:rsidRPr="00B138A5">
        <w:rPr>
          <w:rFonts w:ascii="Arial" w:eastAsia="MS Gothic" w:hAnsi="Arial" w:cs="Arial"/>
          <w:lang/>
        </w:rPr>
        <w:t>Fornire a docenti le informazioni che possono contribuire a comprendere le proprie difficoltà e le modalità per superarle</w:t>
      </w: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  <w:lang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Pr="00B138A5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444BE2" w:rsidRPr="00B138A5" w:rsidRDefault="00444BE2" w:rsidP="00E53EF9">
      <w:pPr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</w:p>
    <w:p w:rsidR="00E53EF9" w:rsidRPr="00B138A5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  <w:i/>
          <w:iCs/>
        </w:rPr>
      </w:pP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ab/>
      </w:r>
      <w:r w:rsidRPr="00A9748E">
        <w:rPr>
          <w:rFonts w:ascii="Arial" w:eastAsia="MS Gothic" w:hAnsi="Arial" w:cs="Arial"/>
          <w:spacing w:val="-8"/>
        </w:rPr>
        <w:tab/>
      </w:r>
      <w:r w:rsidRPr="00A9748E">
        <w:rPr>
          <w:rFonts w:ascii="Arial" w:eastAsia="MS Gothic" w:hAnsi="Arial" w:cs="Arial"/>
          <w:spacing w:val="-10"/>
        </w:rPr>
        <w:tab/>
      </w:r>
      <w:r w:rsidRPr="00A9748E">
        <w:rPr>
          <w:rFonts w:ascii="Arial" w:eastAsia="MS Gothic" w:hAnsi="Arial" w:cs="Arial"/>
          <w:spacing w:val="-4"/>
        </w:rPr>
        <w:tab/>
      </w:r>
    </w:p>
    <w:p w:rsidR="00E53EF9" w:rsidRPr="00A9748E" w:rsidRDefault="00E53EF9" w:rsidP="00E53EF9">
      <w:pPr>
        <w:tabs>
          <w:tab w:val="left" w:pos="9900"/>
        </w:tabs>
        <w:autoSpaceDE w:val="0"/>
        <w:autoSpaceDN w:val="0"/>
        <w:adjustRightInd w:val="0"/>
        <w:jc w:val="center"/>
        <w:rPr>
          <w:rFonts w:ascii="Arial" w:eastAsia="MS Gothic" w:hAnsi="Arial" w:cs="Arial"/>
          <w:b/>
          <w:bCs/>
        </w:rPr>
      </w:pPr>
      <w:r w:rsidRPr="00A9748E">
        <w:rPr>
          <w:rFonts w:ascii="Arial" w:eastAsia="MS Gothic" w:hAnsi="Arial" w:cs="Arial"/>
          <w:b/>
          <w:bCs/>
        </w:rPr>
        <w:t>MISURE ADOTTATE  DA TUTTI I DOCENTI DEL CONSIGLIO DI CLASSE</w:t>
      </w: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>STRATEGIE METODOLOGICHE E DIDATTICHE</w:t>
      </w: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Proporre contenuti essenziali e fornire chiare tracce degli argomenti di studio oggetto delle verifiche</w:t>
      </w:r>
    </w:p>
    <w:p w:rsidR="00E53EF9" w:rsidRPr="00AD0F88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Favorire l’apprendimento orale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Leggere all'allievo le consegne degli esercizi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la scrittura sotto dettatura, anche durante le verifiche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fotocopie adattate per tipologia di carattere e spaziatura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l’uso del carattere stampato maiuscolo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Concordare un carico di lavoro domestico personalizzato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tempi più lunghi per consolidare gli apprendimenti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Controllare la gestione delle comunicazioni sul diario e /o libretto </w:t>
      </w:r>
    </w:p>
    <w:p w:rsidR="00E53EF9" w:rsidRPr="00A9748E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Incentivare/avviare all’uso della videoscrittura, soprattutto per la produzione testuale o nei momenti di particolare stanchezza/illeggibilità del tratto grafico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Privilegiare l’utilizzo corretto delle forme grammaticali rispetto alle acquisizioni teoriche delle stesse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 xml:space="preserve">Incoraggiare l’apprendimento collaborativo organizzando attività in coppia o a piccolo gruppo, nell’ottica di una didattica inclusiva.   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>Predisporre azioni di  tutoraggio.</w:t>
      </w:r>
    </w:p>
    <w:p w:rsidR="00E53EF9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>Sostenere e promuovere un approccio strategico nello studio utilizzando  mediatori  didattici  facilitanti l’apprendimento (immagini, schemi, mappe)</w:t>
      </w:r>
    </w:p>
    <w:p w:rsidR="00E53EF9" w:rsidRPr="00E2788D" w:rsidRDefault="00E53EF9" w:rsidP="00E53EF9">
      <w:pPr>
        <w:pStyle w:val="Paragrafoelenco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E2788D">
        <w:rPr>
          <w:rFonts w:ascii="Arial" w:eastAsia="MS Gothic" w:hAnsi="Arial" w:cs="Arial"/>
        </w:rPr>
        <w:t>Offrire anticipatamente schemi grafici relativi all’argomento di studio</w:t>
      </w:r>
    </w:p>
    <w:p w:rsidR="00E53EF9" w:rsidRPr="00A9748E" w:rsidRDefault="00E53EF9" w:rsidP="00E53EF9">
      <w:pPr>
        <w:pStyle w:val="Paragrafoelenco"/>
        <w:autoSpaceDE w:val="0"/>
        <w:autoSpaceDN w:val="0"/>
        <w:adjustRightInd w:val="0"/>
        <w:ind w:left="1440"/>
        <w:rPr>
          <w:rFonts w:ascii="Arial" w:eastAsia="MS Gothic" w:hAnsi="Arial" w:cs="Arial"/>
        </w:rPr>
      </w:pP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MISURE COMPENSATIVE   ( previste nelle LINEE GUIDA allegate al D.M. 12 luglio 2011)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Possibilità di usare il PC (per videoscrittura, correttore ortografico, audiolibri, sintesi vocale.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l’uso del registratore MP3 o altri dispositivi per la registrazione delle lezioni (in sostituzione degli appunti)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Calcolatrice per facilitare le operazioni di calcolo</w:t>
      </w:r>
    </w:p>
    <w:p w:rsidR="00E53EF9" w:rsidRPr="00A9748E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Tabelle, formulari, mappe concettuali durante le verifiche e le interrogazioni</w:t>
      </w:r>
    </w:p>
    <w:p w:rsidR="00E53EF9" w:rsidRPr="00AD0F88" w:rsidRDefault="00E53EF9" w:rsidP="00E53EF9">
      <w:pPr>
        <w:pStyle w:val="Paragrafoelenco"/>
        <w:numPr>
          <w:ilvl w:val="0"/>
          <w:numId w:val="47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Libri digitali</w:t>
      </w:r>
    </w:p>
    <w:p w:rsidR="00E53EF9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>MISURE DISPENSATIVE</w:t>
      </w:r>
    </w:p>
    <w:p w:rsidR="00E53EF9" w:rsidRPr="00AD0F88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Evitare lo studio mnemonico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lettura a voce alta di un lungo brano</w:t>
      </w:r>
    </w:p>
    <w:p w:rsidR="00E53EF9" w:rsidRPr="00AD0F88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Dispensa dal prendere appunti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Individuare di volta in volta  "pochi" e ben precisi argomenti di studio (per le verifiche)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Utilizzare testi ridotti non per contenuto, ma per quantità di pagine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di copiare espressioni matematiche e testi dalla lavagna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Dispensare dalle prove/verifiche a tempo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Dispensa dallo studio mnemonico delle coniugazioni verbali e dei verbi irregolari (sia in italiano ,sia nelle lingue straniere)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Riduzione, per selezione, dei contenuti di studio  concordandoli  con lo studente volta per volta (compiti a casa)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di far studiare sugli scritti dell'allievo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Far seguire l'esercizio svolto alla lavagna dall'insegnante, senza doverlo necessariamente copiare sul quaderno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Evitare la lettura/scrittura di note musicali</w:t>
      </w:r>
    </w:p>
    <w:p w:rsidR="00E53EF9" w:rsidRPr="00A9748E" w:rsidRDefault="00E53EF9" w:rsidP="00E53EF9">
      <w:pPr>
        <w:pStyle w:val="Paragrafoelenco"/>
        <w:numPr>
          <w:ilvl w:val="0"/>
          <w:numId w:val="48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Italiano e lingue straniere: ridurre la richiesta di memorizzazione di lessico/poesie/dialoghi</w:t>
      </w: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 xml:space="preserve">MODALITA’ DI VERIFICA 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lastRenderedPageBreak/>
        <w:t>Prove di verifica su un contenuto disciplinarmente significativo, ma ridotto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all'allievo la lettura ad alta voce del testo da parte del tutor (docente sostegno, compagno…)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Stimolare e supportare l'allievo nelle verifiche orali, aiutandolo ad argomentare qualora si dimostrasse in difficoltà 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Guidare l'alunno nell'organizzazione della verifica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 tempi più lunghi per lo svolgimento delle prove (30% in più)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 xml:space="preserve">Fissare interrogazioni e verifiche programmandole 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chiare tracce degli argomenti di studio oggetto delle verifiche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Favorire risposte concise nelle verifiche scritte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jc w:val="both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Curare l’aspetto della “chiarezza e leggibilità grafica” delle verifiche scritte, evitando l’eccessivo affollamento della pagina, eventualmente suddividendo in modo chiaro le varie parti ed esercizi. </w:t>
      </w:r>
      <w:r w:rsidRPr="00AD0F88">
        <w:rPr>
          <w:rFonts w:ascii="Arial" w:eastAsia="MS Gothic" w:hAnsi="Arial" w:cs="Arial"/>
        </w:rPr>
        <w:t>Testo della verifica in formato digitale (arial 12-14)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fare riferimento a  più unità didattiche in una sola verifica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La verifica scritta può essere compensata oralmente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Possibilità di usare il PC (per videoscrittura, correttore ortografico, audiolibri, sintesi vocale)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Spezzare, eventualmente, le parti della verifica orale e permettere lo svolgimento in più tempi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Predisporre verifiche scalari: la parte iniziale più semplice, poi via via più difficile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Consentire, durante le verifiche scritte e le interrogazioni,  l'uso di tabelle, schemi, formule, mappe concettuali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Prove orali in compensazione di prove scritte nella  lingua non materna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Predisposizione di verifiche personalizzate (ridotte e/o semplificate)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chiedere date, ad eccezione di quelle epocali</w:t>
      </w:r>
    </w:p>
    <w:p w:rsidR="00E53EF9" w:rsidRPr="00AD0F88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D0F88">
        <w:rPr>
          <w:rFonts w:ascii="Arial" w:eastAsia="MS Gothic" w:hAnsi="Arial" w:cs="Arial"/>
        </w:rPr>
        <w:t>Consentire l’uso della calcolatrice</w:t>
      </w:r>
    </w:p>
    <w:p w:rsidR="00E53EF9" w:rsidRPr="00A9748E" w:rsidRDefault="00E53EF9" w:rsidP="00E53EF9">
      <w:pPr>
        <w:pStyle w:val="Paragrafoelenco"/>
        <w:numPr>
          <w:ilvl w:val="0"/>
          <w:numId w:val="49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Fornire l’esempio dello svolgimento dell’esercizio e/o l’indicazione dell’argomento cui l’esercizio è riferito</w:t>
      </w:r>
    </w:p>
    <w:p w:rsidR="00E53EF9" w:rsidRPr="00A9748E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p w:rsidR="00E53EF9" w:rsidRPr="00F37DFC" w:rsidRDefault="00E53EF9" w:rsidP="00E53EF9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F37DFC">
        <w:rPr>
          <w:rFonts w:ascii="Arial" w:eastAsia="MS Gothic" w:hAnsi="Arial" w:cs="Arial"/>
        </w:rPr>
        <w:t xml:space="preserve">CRITERI DI VALUTAZIONE 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Si valuterà il contenuto e non la forma  nello scritto e nell'orale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saranno valutati errori ortografici e grammaticali o di calcolo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Verranno forniti feedback sui risultati (cosa devo sapere e come in una eventuale prova di recupero)</w:t>
      </w:r>
      <w:r w:rsidRPr="00A9748E">
        <w:rPr>
          <w:rFonts w:ascii="Arial" w:eastAsia="MS Gothic" w:hAnsi="Arial" w:cs="Arial"/>
        </w:rPr>
        <w:tab/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Fare capire che gli errori sono sempre migliorabili, dare indicazioni su come attuare miglioramenti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Valutare le conoscenze e non le carenze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Applicare una valutazione formativa e non sommativa dei processi di apprendimento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vengono sottolineati gli errori ortografici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Non si valutano gli errori di spelling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Tener conto delle difficoltà prassiche e procedurali nella valutazione delle tavole, nell’utilizzo degli strumenti da disegno e nell’apprendimento dello strumento musicale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Valorizzare la capacità di cogliere il senso generale del messaggio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>Valorizzare la capacità comunicativa, piuttosto che la correttezza grammaticale</w:t>
      </w:r>
    </w:p>
    <w:p w:rsidR="00E53EF9" w:rsidRPr="00A9748E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Se le verifiche scritte sono insufficienti, dare  maggiore importanza alle corrispondenti prove orali  </w:t>
      </w:r>
    </w:p>
    <w:p w:rsidR="00E53EF9" w:rsidRPr="00E2788D" w:rsidRDefault="00E53EF9" w:rsidP="00E53EF9">
      <w:pPr>
        <w:pStyle w:val="Paragrafoelenco"/>
        <w:numPr>
          <w:ilvl w:val="0"/>
          <w:numId w:val="50"/>
        </w:numPr>
        <w:autoSpaceDE w:val="0"/>
        <w:autoSpaceDN w:val="0"/>
        <w:adjustRightInd w:val="0"/>
        <w:spacing w:line="276" w:lineRule="auto"/>
        <w:rPr>
          <w:rFonts w:ascii="Arial" w:eastAsia="MS Gothic" w:hAnsi="Arial" w:cs="Arial"/>
        </w:rPr>
      </w:pPr>
      <w:r w:rsidRPr="00A9748E">
        <w:rPr>
          <w:rFonts w:ascii="Arial" w:eastAsia="MS Gothic" w:hAnsi="Arial" w:cs="Arial"/>
        </w:rPr>
        <w:t xml:space="preserve">Evitare l’utilizzo di valutazioni pesantemente negative (voti 3-4) sostituire il voto con un giudizio di NON ANCORA SUFFICIENTE e </w:t>
      </w:r>
      <w:r>
        <w:rPr>
          <w:rFonts w:ascii="Arial" w:eastAsia="MS Gothic" w:hAnsi="Arial" w:cs="Arial"/>
        </w:rPr>
        <w:t>indicazioni per il miglioramento</w:t>
      </w: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444BE2" w:rsidRDefault="00444BE2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</w:p>
    <w:p w:rsidR="00E53EF9" w:rsidRPr="008E61B4" w:rsidRDefault="00E53EF9" w:rsidP="00E53EF9">
      <w:pPr>
        <w:autoSpaceDE w:val="0"/>
        <w:autoSpaceDN w:val="0"/>
        <w:adjustRightInd w:val="0"/>
        <w:rPr>
          <w:rFonts w:eastAsia="MS Gothic" w:cs="Calibri"/>
          <w:lang/>
        </w:rPr>
      </w:pPr>
    </w:p>
    <w:p w:rsidR="00345051" w:rsidRDefault="00345051" w:rsidP="00345051">
      <w:pPr>
        <w:autoSpaceDE w:val="0"/>
        <w:autoSpaceDN w:val="0"/>
        <w:adjustRightInd w:val="0"/>
        <w:rPr>
          <w:rFonts w:ascii="Arial" w:eastAsia="MS Gothic" w:hAnsi="Arial"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9"/>
        <w:gridCol w:w="2878"/>
        <w:gridCol w:w="745"/>
        <w:gridCol w:w="851"/>
        <w:gridCol w:w="850"/>
        <w:gridCol w:w="867"/>
        <w:gridCol w:w="941"/>
      </w:tblGrid>
      <w:tr w:rsidR="00345051" w:rsidRPr="00FF7545" w:rsidTr="003F15ED">
        <w:tc>
          <w:tcPr>
            <w:tcW w:w="3039" w:type="dxa"/>
            <w:vMerge w:val="restart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  <w:b/>
                <w:i/>
              </w:rPr>
            </w:pPr>
            <w:r w:rsidRPr="005F6446">
              <w:rPr>
                <w:rFonts w:eastAsia="MS Gothic" w:cs="Calibri"/>
                <w:b/>
                <w:i/>
              </w:rPr>
              <w:t>Altre misure adottate in alcune materie (specificare)</w:t>
            </w:r>
          </w:p>
        </w:tc>
        <w:tc>
          <w:tcPr>
            <w:tcW w:w="2878" w:type="dxa"/>
            <w:vMerge w:val="restart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DISCIPLINE</w:t>
            </w:r>
          </w:p>
        </w:tc>
        <w:tc>
          <w:tcPr>
            <w:tcW w:w="1596" w:type="dxa"/>
            <w:gridSpan w:val="2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1° Biennio</w:t>
            </w:r>
          </w:p>
        </w:tc>
        <w:tc>
          <w:tcPr>
            <w:tcW w:w="1717" w:type="dxa"/>
            <w:gridSpan w:val="2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2° Biennio</w:t>
            </w:r>
          </w:p>
        </w:tc>
        <w:tc>
          <w:tcPr>
            <w:tcW w:w="941" w:type="dxa"/>
            <w:vMerge w:val="restart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V anno</w:t>
            </w:r>
          </w:p>
        </w:tc>
      </w:tr>
      <w:tr w:rsidR="00345051" w:rsidRPr="00FF7545" w:rsidTr="003F15ED">
        <w:tc>
          <w:tcPr>
            <w:tcW w:w="3039" w:type="dxa"/>
            <w:vMerge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Merge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I anno</w:t>
            </w: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II anno</w:t>
            </w: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III anno</w:t>
            </w: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IV anno</w:t>
            </w:r>
          </w:p>
        </w:tc>
        <w:tc>
          <w:tcPr>
            <w:tcW w:w="941" w:type="dxa"/>
            <w:vMerge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Lingua e letteratura italiana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Storia e Geografia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Storia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Filosofia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Lingua e cultura straniera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Matematica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Fisica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Scienze naturali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Storia dell’arte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Scienze motorie e sportive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5F6446" w:rsidTr="003F15ED">
        <w:trPr>
          <w:trHeight w:val="608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5F6446">
              <w:rPr>
                <w:rFonts w:eastAsia="MS Gothic" w:cs="Calibri"/>
              </w:rPr>
              <w:t xml:space="preserve">Religione cattolica </w:t>
            </w:r>
            <w:r w:rsidRPr="005F6446">
              <w:rPr>
                <w:rFonts w:eastAsia="MS Gothic" w:cs="Calibri"/>
                <w:sz w:val="16"/>
                <w:szCs w:val="16"/>
              </w:rPr>
              <w:t>o attività alternative</w:t>
            </w:r>
          </w:p>
        </w:tc>
        <w:tc>
          <w:tcPr>
            <w:tcW w:w="745" w:type="dxa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5F6446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Esecuzione e interpretazione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Teoria, analisi e composizione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Storia della musica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Laboratorio di musica d’insieme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  <w:tr w:rsidR="00345051" w:rsidRPr="00FF7545" w:rsidTr="003F15ED">
        <w:trPr>
          <w:trHeight w:val="397"/>
        </w:trPr>
        <w:tc>
          <w:tcPr>
            <w:tcW w:w="3039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2878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rPr>
                <w:rFonts w:eastAsia="MS Gothic" w:cs="Calibri"/>
              </w:rPr>
            </w:pPr>
            <w:r w:rsidRPr="00FF7545">
              <w:rPr>
                <w:rFonts w:eastAsia="MS Gothic" w:cs="Calibri"/>
              </w:rPr>
              <w:t>Tecnologie musicali</w:t>
            </w:r>
          </w:p>
        </w:tc>
        <w:tc>
          <w:tcPr>
            <w:tcW w:w="745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50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867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  <w:tc>
          <w:tcPr>
            <w:tcW w:w="941" w:type="dxa"/>
            <w:vAlign w:val="center"/>
          </w:tcPr>
          <w:p w:rsidR="00345051" w:rsidRPr="00FF7545" w:rsidRDefault="00345051" w:rsidP="003F15ED">
            <w:pPr>
              <w:autoSpaceDE w:val="0"/>
              <w:autoSpaceDN w:val="0"/>
              <w:adjustRightInd w:val="0"/>
              <w:jc w:val="center"/>
              <w:rPr>
                <w:rFonts w:eastAsia="MS Gothic" w:cs="Calibri"/>
              </w:rPr>
            </w:pPr>
          </w:p>
        </w:tc>
      </w:tr>
    </w:tbl>
    <w:p w:rsidR="00345051" w:rsidRPr="00A6787B" w:rsidRDefault="00345051" w:rsidP="00345051">
      <w:pPr>
        <w:autoSpaceDE w:val="0"/>
        <w:autoSpaceDN w:val="0"/>
        <w:adjustRightInd w:val="0"/>
        <w:rPr>
          <w:rFonts w:ascii="Arial" w:eastAsia="MS Gothic" w:hAnsi="Arial" w:cs="Arial"/>
        </w:rPr>
      </w:pPr>
      <w:r w:rsidRPr="00A6787B">
        <w:rPr>
          <w:rFonts w:ascii="Arial" w:eastAsia="MS Gothic" w:hAnsi="Arial" w:cs="Arial"/>
        </w:rPr>
        <w:br w:type="page"/>
      </w:r>
    </w:p>
    <w:p w:rsidR="00E53EF9" w:rsidRDefault="00E53EF9" w:rsidP="00E53EF9">
      <w:pPr>
        <w:autoSpaceDE w:val="0"/>
        <w:autoSpaceDN w:val="0"/>
        <w:adjustRightInd w:val="0"/>
        <w:rPr>
          <w:rFonts w:eastAsia="MS Gothic" w:cs="Calibri"/>
          <w:sz w:val="16"/>
          <w:szCs w:val="16"/>
          <w:lang/>
        </w:rPr>
      </w:pPr>
      <w:bookmarkStart w:id="0" w:name="_GoBack"/>
      <w:bookmarkEnd w:id="0"/>
      <w:r w:rsidRPr="008E61B4">
        <w:rPr>
          <w:rFonts w:eastAsia="MS Gothic" w:cs="Calibri"/>
          <w:lang/>
        </w:rPr>
        <w:lastRenderedPageBreak/>
        <w:br w:type="page"/>
      </w: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lastRenderedPageBreak/>
        <w:t>Il Consiglio di Classe</w:t>
      </w: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5"/>
        <w:gridCol w:w="3271"/>
        <w:gridCol w:w="3278"/>
      </w:tblGrid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76354A">
              <w:rPr>
                <w:rFonts w:ascii="Verdana" w:hAnsi="Verdana" w:cs="TimesNewRomanPS-BoldMT"/>
                <w:b/>
                <w:bCs/>
                <w:color w:val="000000"/>
              </w:rPr>
              <w:t>DOCENTE (SCRITTO IN STAMPATELLO)</w:t>
            </w: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76354A">
              <w:rPr>
                <w:rFonts w:ascii="Verdana" w:hAnsi="Verdana" w:cs="TimesNewRomanPS-BoldMT"/>
                <w:b/>
                <w:bCs/>
                <w:color w:val="000000"/>
              </w:rPr>
              <w:t xml:space="preserve"> DISCIPLINA</w:t>
            </w: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  <w:r w:rsidRPr="0076354A">
              <w:rPr>
                <w:rFonts w:ascii="Verdana" w:hAnsi="Verdana" w:cs="TimesNewRomanPS-BoldMT"/>
                <w:b/>
                <w:bCs/>
                <w:color w:val="000000"/>
              </w:rPr>
              <w:t xml:space="preserve"> FIRMA (LEGGIBILE)</w:t>
            </w: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  <w:tr w:rsidR="00E53EF9" w:rsidRPr="0076354A" w:rsidTr="003925B5"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8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  <w:tc>
          <w:tcPr>
            <w:tcW w:w="3449" w:type="dxa"/>
            <w:shd w:val="clear" w:color="auto" w:fill="auto"/>
          </w:tcPr>
          <w:p w:rsidR="00E53EF9" w:rsidRPr="0076354A" w:rsidRDefault="00E53EF9" w:rsidP="003925B5">
            <w:pPr>
              <w:autoSpaceDE w:val="0"/>
              <w:autoSpaceDN w:val="0"/>
              <w:adjustRightInd w:val="0"/>
              <w:jc w:val="both"/>
              <w:rPr>
                <w:rFonts w:ascii="Verdana" w:hAnsi="Verdana" w:cs="TimesNewRomanPS-BoldMT"/>
                <w:b/>
                <w:bCs/>
                <w:color w:val="000000"/>
              </w:rPr>
            </w:pPr>
          </w:p>
        </w:tc>
      </w:tr>
    </w:tbl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MT"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Coordinatore </w:t>
      </w:r>
      <w:r>
        <w:rPr>
          <w:rFonts w:ascii="Verdana" w:hAnsi="Verdana" w:cs="TimesNewRomanPS-BoldMT"/>
          <w:b/>
          <w:bCs/>
          <w:color w:val="000000"/>
        </w:rPr>
        <w:tab/>
      </w:r>
      <w:r w:rsidRPr="00695512">
        <w:rPr>
          <w:rFonts w:ascii="Verdana" w:hAnsi="Verdana" w:cs="TimesNewRomanPSMT"/>
          <w:color w:val="000000"/>
        </w:rPr>
        <w:t>_______________________________________________</w:t>
      </w:r>
    </w:p>
    <w:p w:rsidR="00E53EF9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Genitori </w:t>
      </w:r>
      <w:r>
        <w:rPr>
          <w:rFonts w:ascii="Verdana" w:hAnsi="Verdana" w:cs="TimesNewRomanPS-BoldMT"/>
          <w:b/>
          <w:bCs/>
          <w:color w:val="000000"/>
        </w:rPr>
        <w:tab/>
      </w:r>
      <w:r>
        <w:rPr>
          <w:rFonts w:ascii="Verdana" w:hAnsi="Verdana" w:cs="TimesNewRomanPS-BoldMT"/>
          <w:b/>
          <w:bCs/>
          <w:color w:val="000000"/>
        </w:rPr>
        <w:tab/>
      </w:r>
      <w:r w:rsidRPr="00695512">
        <w:rPr>
          <w:rFonts w:ascii="Verdana" w:hAnsi="Verdana" w:cs="TimesNewRomanPS-BoldMT"/>
          <w:b/>
          <w:bCs/>
          <w:color w:val="000000"/>
        </w:rPr>
        <w:t>_______________</w:t>
      </w:r>
      <w:r>
        <w:rPr>
          <w:rFonts w:ascii="Verdana" w:hAnsi="Verdana" w:cs="TimesNewRomanPS-BoldMT"/>
          <w:b/>
          <w:bCs/>
          <w:color w:val="000000"/>
        </w:rPr>
        <w:t>_____              ______________________</w:t>
      </w:r>
    </w:p>
    <w:p w:rsidR="00E53EF9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Alunn_ </w:t>
      </w:r>
      <w:r>
        <w:rPr>
          <w:rFonts w:ascii="Verdana" w:hAnsi="Verdana" w:cs="TimesNewRomanPS-BoldMT"/>
          <w:b/>
          <w:bCs/>
          <w:color w:val="000000"/>
        </w:rPr>
        <w:tab/>
      </w:r>
      <w:r>
        <w:rPr>
          <w:rFonts w:ascii="Verdana" w:hAnsi="Verdana" w:cs="TimesNewRomanPS-BoldMT"/>
          <w:b/>
          <w:bCs/>
          <w:color w:val="000000"/>
        </w:rPr>
        <w:tab/>
      </w:r>
      <w:r w:rsidRPr="00695512">
        <w:rPr>
          <w:rFonts w:ascii="Verdana" w:hAnsi="Verdana" w:cs="TimesNewRomanPS-BoldMT"/>
          <w:b/>
          <w:bCs/>
          <w:color w:val="000000"/>
        </w:rPr>
        <w:t>________________</w:t>
      </w:r>
      <w:r>
        <w:rPr>
          <w:rFonts w:ascii="Verdana" w:hAnsi="Verdana" w:cs="TimesNewRomanPS-BoldMT"/>
          <w:b/>
          <w:bCs/>
          <w:color w:val="000000"/>
        </w:rPr>
        <w:t>__________________________</w:t>
      </w: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Default="00E53EF9" w:rsidP="00E53EF9">
      <w:pPr>
        <w:autoSpaceDE w:val="0"/>
        <w:autoSpaceDN w:val="0"/>
        <w:adjustRightInd w:val="0"/>
        <w:jc w:val="center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ind w:left="3540" w:firstLine="708"/>
        <w:jc w:val="center"/>
        <w:rPr>
          <w:rFonts w:ascii="Verdana" w:hAnsi="Verdana" w:cs="TimesNewRomanPS-BoldMT"/>
          <w:b/>
          <w:bCs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>Dirigente Scolastico</w:t>
      </w:r>
    </w:p>
    <w:p w:rsidR="00E53EF9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-BoldMT"/>
          <w:b/>
          <w:bCs/>
          <w:color w:val="000000"/>
        </w:rPr>
      </w:pPr>
    </w:p>
    <w:p w:rsidR="00E53EF9" w:rsidRPr="00695512" w:rsidRDefault="00E53EF9" w:rsidP="00E53EF9">
      <w:pPr>
        <w:autoSpaceDE w:val="0"/>
        <w:autoSpaceDN w:val="0"/>
        <w:adjustRightInd w:val="0"/>
        <w:jc w:val="both"/>
        <w:rPr>
          <w:rFonts w:ascii="Verdana" w:hAnsi="Verdana" w:cs="TimesNewRomanPSMT"/>
          <w:color w:val="000000"/>
        </w:rPr>
      </w:pPr>
      <w:r w:rsidRPr="00695512">
        <w:rPr>
          <w:rFonts w:ascii="Verdana" w:hAnsi="Verdana" w:cs="TimesNewRomanPS-BoldMT"/>
          <w:b/>
          <w:bCs/>
          <w:color w:val="000000"/>
        </w:rPr>
        <w:t xml:space="preserve">Data, </w:t>
      </w:r>
      <w:r w:rsidRPr="00695512">
        <w:rPr>
          <w:rFonts w:ascii="Verdana" w:hAnsi="Verdana" w:cs="TimesNewRomanPSMT"/>
          <w:color w:val="000000"/>
        </w:rPr>
        <w:t>___________________</w:t>
      </w:r>
    </w:p>
    <w:p w:rsidR="00E53EF9" w:rsidRPr="00A9748E" w:rsidRDefault="00E53EF9" w:rsidP="00E53EF9">
      <w:pPr>
        <w:autoSpaceDE w:val="0"/>
        <w:autoSpaceDN w:val="0"/>
        <w:adjustRightInd w:val="0"/>
        <w:spacing w:line="288" w:lineRule="atLeast"/>
        <w:jc w:val="both"/>
        <w:rPr>
          <w:rFonts w:ascii="Arial" w:eastAsia="MS Gothic" w:hAnsi="Arial" w:cs="Arial"/>
          <w:bCs/>
          <w:sz w:val="16"/>
          <w:szCs w:val="16"/>
        </w:rPr>
      </w:pPr>
    </w:p>
    <w:p w:rsidR="002F7BE7" w:rsidRPr="006B4A71" w:rsidRDefault="002F7BE7" w:rsidP="007C6850">
      <w:pPr>
        <w:spacing w:before="120" w:line="288" w:lineRule="auto"/>
        <w:rPr>
          <w:sz w:val="22"/>
          <w:szCs w:val="22"/>
        </w:rPr>
      </w:pPr>
    </w:p>
    <w:sectPr w:rsidR="002F7BE7" w:rsidRPr="006B4A71" w:rsidSect="002C5CA0">
      <w:headerReference w:type="default" r:id="rId8"/>
      <w:headerReference w:type="first" r:id="rId9"/>
      <w:footerReference w:type="first" r:id="rId10"/>
      <w:pgSz w:w="11906" w:h="16838"/>
      <w:pgMar w:top="709" w:right="1134" w:bottom="1134" w:left="1134" w:header="284" w:footer="3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1A4" w:rsidRDefault="007A31A4">
      <w:r>
        <w:separator/>
      </w:r>
    </w:p>
  </w:endnote>
  <w:endnote w:type="continuationSeparator" w:id="1">
    <w:p w:rsidR="007A31A4" w:rsidRDefault="007A3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80" w:rsidRPr="0058655F" w:rsidRDefault="00E13C80" w:rsidP="00E13C80">
    <w:pPr>
      <w:pStyle w:val="Nessunaspaziatura1"/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>
      <w:rPr>
        <w:rFonts w:ascii="Times New Roman" w:hAnsi="Times New Roman"/>
        <w:b/>
        <w:sz w:val="20"/>
        <w:szCs w:val="20"/>
        <w:lang w:val="it-IT"/>
      </w:rPr>
      <w:t xml:space="preserve"> Tel. 0573/20302-22328</w:t>
    </w:r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r w:rsidRPr="0058655F">
      <w:rPr>
        <w:rFonts w:ascii="Times New Roman" w:hAnsi="Times New Roman"/>
        <w:b/>
        <w:sz w:val="20"/>
        <w:szCs w:val="20"/>
        <w:lang w:val="it-IT"/>
      </w:rPr>
      <w:t>Fax 0573/24371</w:t>
    </w:r>
  </w:p>
  <w:p w:rsidR="00E13C80" w:rsidRPr="0058655F" w:rsidRDefault="00E13C80" w:rsidP="00E13C80">
    <w:pPr>
      <w:pStyle w:val="Nessunaspaziatura1"/>
      <w:jc w:val="center"/>
      <w:rPr>
        <w:rStyle w:val="Enfasigrassetto"/>
      </w:rPr>
    </w:pPr>
    <w:r w:rsidRPr="0058655F">
      <w:rPr>
        <w:rStyle w:val="Enfasigrassetto"/>
        <w:rFonts w:ascii="Times New Roman" w:hAnsi="Times New Roman"/>
        <w:bCs w:val="0"/>
        <w:sz w:val="20"/>
        <w:szCs w:val="20"/>
      </w:rPr>
      <w:t xml:space="preserve">Email: </w:t>
    </w:r>
    <w:hyperlink r:id="rId1" w:history="1">
      <w:r w:rsidRPr="00382021">
        <w:rPr>
          <w:rStyle w:val="Collegamentoipertestuale"/>
          <w:rFonts w:ascii="Times New Roman" w:hAnsi="Times New Roman"/>
          <w:bCs/>
          <w:sz w:val="20"/>
          <w:szCs w:val="20"/>
        </w:rPr>
        <w:t>segreteria@forteguerri.it</w:t>
      </w:r>
    </w:hyperlink>
    <w:r w:rsidRPr="008D1570">
      <w:rPr>
        <w:rFonts w:ascii="Times New Roman" w:hAnsi="Times New Roman"/>
        <w:b/>
        <w:color w:val="365F91" w:themeColor="accent1" w:themeShade="BF"/>
        <w:sz w:val="20"/>
        <w:szCs w:val="20"/>
        <w:lang w:val="it-IT"/>
      </w:rPr>
      <w:sym w:font="Wingdings 2" w:char="F096"/>
    </w:r>
    <w:hyperlink r:id="rId2" w:history="1">
      <w:r w:rsidRPr="0058655F">
        <w:rPr>
          <w:rStyle w:val="Collegamentoipertestuale"/>
          <w:rFonts w:ascii="Times New Roman" w:hAnsi="Times New Roman"/>
          <w:sz w:val="20"/>
          <w:szCs w:val="20"/>
        </w:rPr>
        <w:t>ptpc01000g@istruzione.it</w:t>
      </w:r>
    </w:hyperlink>
  </w:p>
  <w:p w:rsidR="006B4A71" w:rsidRPr="00926991" w:rsidRDefault="005C36CC" w:rsidP="00E13C80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E13C80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1A4" w:rsidRDefault="007A31A4">
      <w:r>
        <w:separator/>
      </w:r>
    </w:p>
  </w:footnote>
  <w:footnote w:type="continuationSeparator" w:id="1">
    <w:p w:rsidR="007A31A4" w:rsidRDefault="007A3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6B4A71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5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4A71" w:rsidRDefault="006B4A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71" w:rsidRPr="00586A45" w:rsidRDefault="006B4A71" w:rsidP="002C5CA0">
    <w:pPr>
      <w:spacing w:after="120"/>
      <w:jc w:val="center"/>
      <w:rPr>
        <w:rFonts w:ascii="Cambria" w:hAnsi="Cambria"/>
        <w:caps/>
      </w:rPr>
    </w:pPr>
  </w:p>
  <w:tbl>
    <w:tblPr>
      <w:tblW w:w="0" w:type="auto"/>
      <w:tblInd w:w="38" w:type="dxa"/>
      <w:tblBorders>
        <w:top w:val="single" w:sz="4" w:space="0" w:color="244061"/>
        <w:bottom w:val="single" w:sz="4" w:space="0" w:color="244061"/>
      </w:tblBorders>
      <w:tblLook w:val="04A0"/>
    </w:tblPr>
    <w:tblGrid>
      <w:gridCol w:w="1346"/>
      <w:gridCol w:w="7088"/>
      <w:gridCol w:w="1376"/>
    </w:tblGrid>
    <w:tr w:rsidR="006B4A71">
      <w:tc>
        <w:tcPr>
          <w:tcW w:w="1346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ascii="Cambria" w:hAnsi="Cambria" w:cs="Cambria"/>
              <w:caps/>
              <w:noProof/>
              <w:sz w:val="24"/>
              <w:szCs w:val="24"/>
            </w:rPr>
            <w:drawing>
              <wp:inline distT="0" distB="0" distL="0" distR="0">
                <wp:extent cx="596900" cy="723900"/>
                <wp:effectExtent l="25400" t="0" r="0" b="0"/>
                <wp:docPr id="1" name="Immagine 8" descr="logo_repubblica_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_repubblica_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69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center"/>
            <w:rPr>
              <w:sz w:val="16"/>
              <w:szCs w:val="32"/>
              <w:lang w:eastAsia="en-US"/>
            </w:rPr>
          </w:pPr>
          <w:r>
            <w:rPr>
              <w:caps/>
              <w:sz w:val="32"/>
              <w:szCs w:val="32"/>
              <w:lang w:eastAsia="en-US"/>
            </w:rPr>
            <w:t>Liceo statale “Niccolò forteguerri”</w:t>
          </w:r>
          <w:r>
            <w:rPr>
              <w:caps/>
              <w:sz w:val="32"/>
              <w:szCs w:val="32"/>
              <w:lang w:eastAsia="en-US"/>
            </w:rPr>
            <w:br/>
          </w:r>
          <w:r>
            <w:rPr>
              <w:sz w:val="24"/>
              <w:szCs w:val="24"/>
              <w:lang w:eastAsia="en-US"/>
            </w:rPr>
            <w:t>Liceo Classico, delle Scienze Umane, Economico Sociale e Musicale</w:t>
          </w:r>
          <w:r>
            <w:rPr>
              <w:sz w:val="24"/>
              <w:szCs w:val="24"/>
              <w:lang w:eastAsia="en-US"/>
            </w:rPr>
            <w:br/>
          </w:r>
          <w:r>
            <w:rPr>
              <w:smallCaps/>
              <w:sz w:val="28"/>
              <w:szCs w:val="28"/>
              <w:lang w:eastAsia="en-US"/>
            </w:rPr>
            <w:t>Pistoia</w:t>
          </w:r>
        </w:p>
      </w:tc>
      <w:tc>
        <w:tcPr>
          <w:tcW w:w="1344" w:type="dxa"/>
          <w:tcBorders>
            <w:top w:val="single" w:sz="4" w:space="0" w:color="244061"/>
            <w:left w:val="nil"/>
            <w:bottom w:val="single" w:sz="4" w:space="0" w:color="244061"/>
            <w:right w:val="nil"/>
          </w:tcBorders>
          <w:vAlign w:val="center"/>
        </w:tcPr>
        <w:p w:rsidR="006B4A71" w:rsidRDefault="006B4A71">
          <w:pPr>
            <w:spacing w:before="120" w:after="120" w:line="288" w:lineRule="auto"/>
            <w:jc w:val="right"/>
            <w:rPr>
              <w:rFonts w:ascii="Cambria" w:hAnsi="Cambria" w:cs="Cambria"/>
              <w:caps/>
              <w:sz w:val="32"/>
              <w:szCs w:val="32"/>
              <w:lang w:eastAsia="en-US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711200" cy="711200"/>
                <wp:effectExtent l="2540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4A71" w:rsidRDefault="006B4A71" w:rsidP="002C5C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3E37AC"/>
    <w:lvl w:ilvl="0">
      <w:numFmt w:val="bullet"/>
      <w:lvlText w:val="*"/>
      <w:lvlJc w:val="left"/>
    </w:lvl>
  </w:abstractNum>
  <w:abstractNum w:abstractNumId="1">
    <w:nsid w:val="02F7695E"/>
    <w:multiLevelType w:val="hybridMultilevel"/>
    <w:tmpl w:val="1E60B6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6F2B"/>
    <w:multiLevelType w:val="hybridMultilevel"/>
    <w:tmpl w:val="21F282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2076A"/>
    <w:multiLevelType w:val="hybridMultilevel"/>
    <w:tmpl w:val="4FA2503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51C22"/>
    <w:multiLevelType w:val="hybridMultilevel"/>
    <w:tmpl w:val="402E8834"/>
    <w:lvl w:ilvl="0" w:tplc="9A16E5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91C42"/>
    <w:multiLevelType w:val="hybridMultilevel"/>
    <w:tmpl w:val="792C1730"/>
    <w:lvl w:ilvl="0" w:tplc="4F9C80E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F2AE1"/>
    <w:multiLevelType w:val="hybridMultilevel"/>
    <w:tmpl w:val="822EC3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2942F5"/>
    <w:multiLevelType w:val="hybridMultilevel"/>
    <w:tmpl w:val="E8E2C9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C21E1"/>
    <w:multiLevelType w:val="hybridMultilevel"/>
    <w:tmpl w:val="B4D6FC3C"/>
    <w:lvl w:ilvl="0" w:tplc="417206E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2B5F"/>
    <w:multiLevelType w:val="hybridMultilevel"/>
    <w:tmpl w:val="525E3B1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4228A6"/>
    <w:multiLevelType w:val="hybridMultilevel"/>
    <w:tmpl w:val="3724E1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94473"/>
    <w:multiLevelType w:val="hybridMultilevel"/>
    <w:tmpl w:val="A1908686"/>
    <w:lvl w:ilvl="0" w:tplc="DF266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E675B6"/>
    <w:multiLevelType w:val="multilevel"/>
    <w:tmpl w:val="C4E2C94E"/>
    <w:lvl w:ilvl="0">
      <w:start w:val="1"/>
      <w:numFmt w:val="bullet"/>
      <w:lvlText w:val=""/>
      <w:lvlJc w:val="left"/>
      <w:pPr>
        <w:ind w:left="284" w:hanging="284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15866"/>
    <w:multiLevelType w:val="hybridMultilevel"/>
    <w:tmpl w:val="2F5076C8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35773"/>
    <w:multiLevelType w:val="multilevel"/>
    <w:tmpl w:val="2DA8F09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B477389"/>
    <w:multiLevelType w:val="hybridMultilevel"/>
    <w:tmpl w:val="521C7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45E90"/>
    <w:multiLevelType w:val="hybridMultilevel"/>
    <w:tmpl w:val="0B6A39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ED089F"/>
    <w:multiLevelType w:val="hybridMultilevel"/>
    <w:tmpl w:val="DC5EB7E8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185DD1"/>
    <w:multiLevelType w:val="hybridMultilevel"/>
    <w:tmpl w:val="A596D6D4"/>
    <w:lvl w:ilvl="0" w:tplc="4F9C80E0">
      <w:start w:val="1"/>
      <w:numFmt w:val="bullet"/>
      <w:lvlText w:val="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76F4D"/>
    <w:multiLevelType w:val="hybridMultilevel"/>
    <w:tmpl w:val="7214DD82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F0D77"/>
    <w:multiLevelType w:val="hybridMultilevel"/>
    <w:tmpl w:val="AF3ABAB2"/>
    <w:lvl w:ilvl="0" w:tplc="3BAC8F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710A4"/>
    <w:multiLevelType w:val="hybridMultilevel"/>
    <w:tmpl w:val="4F34FC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A0366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9873B7B"/>
    <w:multiLevelType w:val="hybridMultilevel"/>
    <w:tmpl w:val="25988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749FE"/>
    <w:multiLevelType w:val="multilevel"/>
    <w:tmpl w:val="3724E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6BE6"/>
    <w:multiLevelType w:val="hybridMultilevel"/>
    <w:tmpl w:val="2996B25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4F18FA"/>
    <w:multiLevelType w:val="hybridMultilevel"/>
    <w:tmpl w:val="AFC22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75BCF"/>
    <w:multiLevelType w:val="multilevel"/>
    <w:tmpl w:val="ADDC71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41C32C5"/>
    <w:multiLevelType w:val="hybridMultilevel"/>
    <w:tmpl w:val="EA100B9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32771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752108"/>
    <w:multiLevelType w:val="hybridMultilevel"/>
    <w:tmpl w:val="AEF4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72A61"/>
    <w:multiLevelType w:val="hybridMultilevel"/>
    <w:tmpl w:val="F0C8D3EC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7B380F"/>
    <w:multiLevelType w:val="hybridMultilevel"/>
    <w:tmpl w:val="81F8A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058D7"/>
    <w:multiLevelType w:val="hybridMultilevel"/>
    <w:tmpl w:val="04767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3C095D"/>
    <w:multiLevelType w:val="hybridMultilevel"/>
    <w:tmpl w:val="DF16E4CA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205CCE"/>
    <w:multiLevelType w:val="hybridMultilevel"/>
    <w:tmpl w:val="2DE87FE0"/>
    <w:lvl w:ilvl="0" w:tplc="2BCA65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441F4"/>
    <w:multiLevelType w:val="hybridMultilevel"/>
    <w:tmpl w:val="C4E2C94E"/>
    <w:lvl w:ilvl="0" w:tplc="B4C81036">
      <w:start w:val="1"/>
      <w:numFmt w:val="bullet"/>
      <w:lvlText w:val=""/>
      <w:lvlJc w:val="left"/>
      <w:pPr>
        <w:ind w:left="284" w:hanging="284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3F7231"/>
    <w:multiLevelType w:val="hybridMultilevel"/>
    <w:tmpl w:val="06B6AF2C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E705D"/>
    <w:multiLevelType w:val="hybridMultilevel"/>
    <w:tmpl w:val="059212F0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8D5277"/>
    <w:multiLevelType w:val="hybridMultilevel"/>
    <w:tmpl w:val="D4625C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7743D1"/>
    <w:multiLevelType w:val="hybridMultilevel"/>
    <w:tmpl w:val="DE120548"/>
    <w:lvl w:ilvl="0" w:tplc="BE4299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7D4528"/>
    <w:multiLevelType w:val="multilevel"/>
    <w:tmpl w:val="2DE87F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CC3800"/>
    <w:multiLevelType w:val="hybridMultilevel"/>
    <w:tmpl w:val="0810A962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DD32AC"/>
    <w:multiLevelType w:val="hybridMultilevel"/>
    <w:tmpl w:val="5860DAAE"/>
    <w:lvl w:ilvl="0" w:tplc="D7940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010CA3"/>
    <w:multiLevelType w:val="hybridMultilevel"/>
    <w:tmpl w:val="07BAD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C2A9E"/>
    <w:multiLevelType w:val="hybridMultilevel"/>
    <w:tmpl w:val="69926AA0"/>
    <w:lvl w:ilvl="0" w:tplc="CEE25A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44"/>
  </w:num>
  <w:num w:numId="4">
    <w:abstractNumId w:val="16"/>
  </w:num>
  <w:num w:numId="5">
    <w:abstractNumId w:val="21"/>
  </w:num>
  <w:num w:numId="6">
    <w:abstractNumId w:val="32"/>
  </w:num>
  <w:num w:numId="7">
    <w:abstractNumId w:val="30"/>
  </w:num>
  <w:num w:numId="8">
    <w:abstractNumId w:val="26"/>
  </w:num>
  <w:num w:numId="9">
    <w:abstractNumId w:val="33"/>
  </w:num>
  <w:num w:numId="10">
    <w:abstractNumId w:val="20"/>
  </w:num>
  <w:num w:numId="11">
    <w:abstractNumId w:val="7"/>
  </w:num>
  <w:num w:numId="1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40"/>
  </w:num>
  <w:num w:numId="17">
    <w:abstractNumId w:val="42"/>
  </w:num>
  <w:num w:numId="18">
    <w:abstractNumId w:val="25"/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"/>
  </w:num>
  <w:num w:numId="28">
    <w:abstractNumId w:val="23"/>
  </w:num>
  <w:num w:numId="29">
    <w:abstractNumId w:val="37"/>
  </w:num>
  <w:num w:numId="30">
    <w:abstractNumId w:val="3"/>
  </w:num>
  <w:num w:numId="31">
    <w:abstractNumId w:val="43"/>
  </w:num>
  <w:num w:numId="32">
    <w:abstractNumId w:val="10"/>
  </w:num>
  <w:num w:numId="33">
    <w:abstractNumId w:val="24"/>
  </w:num>
  <w:num w:numId="34">
    <w:abstractNumId w:val="35"/>
  </w:num>
  <w:num w:numId="35">
    <w:abstractNumId w:val="41"/>
  </w:num>
  <w:num w:numId="36">
    <w:abstractNumId w:val="36"/>
  </w:num>
  <w:num w:numId="37">
    <w:abstractNumId w:val="12"/>
  </w:num>
  <w:num w:numId="38">
    <w:abstractNumId w:val="5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2"/>
  </w:num>
  <w:num w:numId="42">
    <w:abstractNumId w:val="19"/>
  </w:num>
  <w:num w:numId="4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4">
    <w:abstractNumId w:val="38"/>
  </w:num>
  <w:num w:numId="4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6">
    <w:abstractNumId w:val="13"/>
  </w:num>
  <w:num w:numId="47">
    <w:abstractNumId w:val="31"/>
  </w:num>
  <w:num w:numId="48">
    <w:abstractNumId w:val="45"/>
  </w:num>
  <w:num w:numId="49">
    <w:abstractNumId w:val="17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63871"/>
    <w:rsid w:val="000270C5"/>
    <w:rsid w:val="000500EE"/>
    <w:rsid w:val="00060526"/>
    <w:rsid w:val="000A4791"/>
    <w:rsid w:val="000B3443"/>
    <w:rsid w:val="000B6A94"/>
    <w:rsid w:val="000E6DB8"/>
    <w:rsid w:val="0011096B"/>
    <w:rsid w:val="00124E26"/>
    <w:rsid w:val="0013585C"/>
    <w:rsid w:val="00160BE0"/>
    <w:rsid w:val="001635BF"/>
    <w:rsid w:val="001662DD"/>
    <w:rsid w:val="00175029"/>
    <w:rsid w:val="00181209"/>
    <w:rsid w:val="001841C7"/>
    <w:rsid w:val="001B007A"/>
    <w:rsid w:val="001C4328"/>
    <w:rsid w:val="001D781E"/>
    <w:rsid w:val="001E6958"/>
    <w:rsid w:val="001F4C15"/>
    <w:rsid w:val="00214323"/>
    <w:rsid w:val="00230FC4"/>
    <w:rsid w:val="0024640E"/>
    <w:rsid w:val="002468E5"/>
    <w:rsid w:val="00254E78"/>
    <w:rsid w:val="0027491F"/>
    <w:rsid w:val="00277279"/>
    <w:rsid w:val="00294C6A"/>
    <w:rsid w:val="002A0104"/>
    <w:rsid w:val="002A5E24"/>
    <w:rsid w:val="002A78A8"/>
    <w:rsid w:val="002B1E5B"/>
    <w:rsid w:val="002B2FF1"/>
    <w:rsid w:val="002C5CA0"/>
    <w:rsid w:val="002D3CFF"/>
    <w:rsid w:val="002F0A60"/>
    <w:rsid w:val="002F7BE7"/>
    <w:rsid w:val="0030131C"/>
    <w:rsid w:val="00324E07"/>
    <w:rsid w:val="00325E63"/>
    <w:rsid w:val="00345051"/>
    <w:rsid w:val="003469A4"/>
    <w:rsid w:val="003477C5"/>
    <w:rsid w:val="00361A68"/>
    <w:rsid w:val="00362F55"/>
    <w:rsid w:val="00372017"/>
    <w:rsid w:val="003720EE"/>
    <w:rsid w:val="003747D5"/>
    <w:rsid w:val="0038677E"/>
    <w:rsid w:val="003C7027"/>
    <w:rsid w:val="003D4686"/>
    <w:rsid w:val="003F276A"/>
    <w:rsid w:val="00422B30"/>
    <w:rsid w:val="00443EE9"/>
    <w:rsid w:val="00444BE2"/>
    <w:rsid w:val="00453A80"/>
    <w:rsid w:val="00467C41"/>
    <w:rsid w:val="00495F1C"/>
    <w:rsid w:val="004A0CBD"/>
    <w:rsid w:val="004B164D"/>
    <w:rsid w:val="004B468F"/>
    <w:rsid w:val="004C2FFB"/>
    <w:rsid w:val="004C69C5"/>
    <w:rsid w:val="004D60F7"/>
    <w:rsid w:val="004E52E1"/>
    <w:rsid w:val="0050416D"/>
    <w:rsid w:val="0051195B"/>
    <w:rsid w:val="00527A1D"/>
    <w:rsid w:val="00547238"/>
    <w:rsid w:val="00554DFB"/>
    <w:rsid w:val="00562900"/>
    <w:rsid w:val="005A75E8"/>
    <w:rsid w:val="005B4EAD"/>
    <w:rsid w:val="005C36CC"/>
    <w:rsid w:val="005D6895"/>
    <w:rsid w:val="005F6791"/>
    <w:rsid w:val="00623540"/>
    <w:rsid w:val="00642F82"/>
    <w:rsid w:val="00645600"/>
    <w:rsid w:val="0069289B"/>
    <w:rsid w:val="006B0669"/>
    <w:rsid w:val="006B4A71"/>
    <w:rsid w:val="006D4CD7"/>
    <w:rsid w:val="006D5EFC"/>
    <w:rsid w:val="006E0EAF"/>
    <w:rsid w:val="007407EC"/>
    <w:rsid w:val="0074242E"/>
    <w:rsid w:val="00754A33"/>
    <w:rsid w:val="00761172"/>
    <w:rsid w:val="007745F5"/>
    <w:rsid w:val="007865A5"/>
    <w:rsid w:val="00797062"/>
    <w:rsid w:val="007A31A4"/>
    <w:rsid w:val="007C6850"/>
    <w:rsid w:val="007D13C4"/>
    <w:rsid w:val="007F52B7"/>
    <w:rsid w:val="008012F5"/>
    <w:rsid w:val="00815101"/>
    <w:rsid w:val="00821CE9"/>
    <w:rsid w:val="008249C9"/>
    <w:rsid w:val="00846805"/>
    <w:rsid w:val="008568EC"/>
    <w:rsid w:val="0089228C"/>
    <w:rsid w:val="008A24CE"/>
    <w:rsid w:val="008A5228"/>
    <w:rsid w:val="008B63EA"/>
    <w:rsid w:val="008C27A4"/>
    <w:rsid w:val="008C4531"/>
    <w:rsid w:val="008E2631"/>
    <w:rsid w:val="008F01D2"/>
    <w:rsid w:val="00917677"/>
    <w:rsid w:val="00923473"/>
    <w:rsid w:val="0096510B"/>
    <w:rsid w:val="00974048"/>
    <w:rsid w:val="00980E08"/>
    <w:rsid w:val="009C684D"/>
    <w:rsid w:val="009D440D"/>
    <w:rsid w:val="009F6070"/>
    <w:rsid w:val="00A12421"/>
    <w:rsid w:val="00A21118"/>
    <w:rsid w:val="00A5021E"/>
    <w:rsid w:val="00A51005"/>
    <w:rsid w:val="00A53F88"/>
    <w:rsid w:val="00A63871"/>
    <w:rsid w:val="00AA26C2"/>
    <w:rsid w:val="00AB4520"/>
    <w:rsid w:val="00AB72B0"/>
    <w:rsid w:val="00AC1CAE"/>
    <w:rsid w:val="00AC2250"/>
    <w:rsid w:val="00AC667B"/>
    <w:rsid w:val="00B26FFB"/>
    <w:rsid w:val="00B76B88"/>
    <w:rsid w:val="00BA0593"/>
    <w:rsid w:val="00BA0846"/>
    <w:rsid w:val="00BC0AB7"/>
    <w:rsid w:val="00BC3156"/>
    <w:rsid w:val="00BD35B8"/>
    <w:rsid w:val="00C30E9B"/>
    <w:rsid w:val="00C34CF9"/>
    <w:rsid w:val="00C42C29"/>
    <w:rsid w:val="00C73B85"/>
    <w:rsid w:val="00C91688"/>
    <w:rsid w:val="00CB1EB9"/>
    <w:rsid w:val="00CC6CC9"/>
    <w:rsid w:val="00CF2916"/>
    <w:rsid w:val="00D2106D"/>
    <w:rsid w:val="00D46391"/>
    <w:rsid w:val="00D55BD1"/>
    <w:rsid w:val="00D611E6"/>
    <w:rsid w:val="00D67B11"/>
    <w:rsid w:val="00E13C80"/>
    <w:rsid w:val="00E426D5"/>
    <w:rsid w:val="00E45363"/>
    <w:rsid w:val="00E463AD"/>
    <w:rsid w:val="00E53EF9"/>
    <w:rsid w:val="00E779FB"/>
    <w:rsid w:val="00E87663"/>
    <w:rsid w:val="00EA0931"/>
    <w:rsid w:val="00EB6A48"/>
    <w:rsid w:val="00EC4BBE"/>
    <w:rsid w:val="00EF048B"/>
    <w:rsid w:val="00F12489"/>
    <w:rsid w:val="00F278C1"/>
    <w:rsid w:val="00F27D90"/>
    <w:rsid w:val="00F71107"/>
    <w:rsid w:val="00F867FF"/>
    <w:rsid w:val="00FA5E15"/>
    <w:rsid w:val="00FD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66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69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qFormat/>
    <w:rsid w:val="00A63871"/>
    <w:pPr>
      <w:keepNext/>
      <w:jc w:val="both"/>
      <w:outlineLvl w:val="6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link w:val="Titolo7"/>
    <w:rsid w:val="00A63871"/>
    <w:rPr>
      <w:rFonts w:ascii="Arial" w:eastAsia="Times New Roman" w:hAnsi="Arial" w:cs="Times New Roman"/>
      <w:b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3871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rsid w:val="00A63871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styleId="Enfasigrassetto">
    <w:name w:val="Strong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387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6387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EB4F3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EB4F30"/>
    <w:rPr>
      <w:rFonts w:ascii="Times New Roman" w:eastAsia="Times New Roman" w:hAnsi="Times New Roman"/>
      <w:sz w:val="24"/>
      <w:szCs w:val="24"/>
    </w:rPr>
  </w:style>
  <w:style w:type="paragraph" w:styleId="Corpodeltesto">
    <w:name w:val="Body Text"/>
    <w:basedOn w:val="Normale"/>
    <w:link w:val="CorpodeltestoCarattere"/>
    <w:rsid w:val="00EB4F30"/>
    <w:pPr>
      <w:jc w:val="both"/>
    </w:pPr>
    <w:rPr>
      <w:rFonts w:ascii="Arial" w:hAnsi="Arial"/>
      <w:sz w:val="24"/>
      <w:szCs w:val="24"/>
    </w:rPr>
  </w:style>
  <w:style w:type="character" w:customStyle="1" w:styleId="CorpodeltestoCarattere">
    <w:name w:val="Corpo del testo Carattere"/>
    <w:link w:val="Corpodeltesto"/>
    <w:rsid w:val="00EB4F30"/>
    <w:rPr>
      <w:rFonts w:ascii="Arial" w:eastAsia="Times New Roman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B4F30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rsid w:val="00EB4F30"/>
    <w:rPr>
      <w:rFonts w:ascii="Times New Roman" w:eastAsia="Times New Roman" w:hAnsi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5044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50441F"/>
    <w:rPr>
      <w:rFonts w:ascii="Times New Roman" w:eastAsia="Times New Roman" w:hAnsi="Times New Roman"/>
      <w:sz w:val="16"/>
      <w:szCs w:val="16"/>
    </w:rPr>
  </w:style>
  <w:style w:type="character" w:customStyle="1" w:styleId="WW8Num7z1">
    <w:name w:val="WW8Num7z1"/>
    <w:rsid w:val="00762E33"/>
    <w:rPr>
      <w:rFonts w:ascii="Courier New" w:hAnsi="Courier New" w:cs="Courier New"/>
    </w:rPr>
  </w:style>
  <w:style w:type="character" w:styleId="Collegamentoipertestuale">
    <w:name w:val="Hyperlink"/>
    <w:rsid w:val="00820BE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4454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B3C55"/>
    <w:rPr>
      <w:rFonts w:ascii="Times New Roman" w:eastAsia="Times New Roman" w:hAnsi="Times New Roman"/>
    </w:rPr>
  </w:style>
  <w:style w:type="paragraph" w:customStyle="1" w:styleId="Nessunaspaziatura1">
    <w:name w:val="Nessuna spaziatura1"/>
    <w:basedOn w:val="Normale"/>
    <w:qFormat/>
    <w:rsid w:val="004454D3"/>
    <w:rPr>
      <w:rFonts w:ascii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1B2191"/>
    <w:pPr>
      <w:spacing w:before="100" w:beforeAutospacing="1" w:after="100" w:afterAutospacing="1"/>
    </w:pPr>
    <w:rPr>
      <w:rFonts w:ascii="Times" w:eastAsia="Calibri" w:hAnsi="Times"/>
    </w:rPr>
  </w:style>
  <w:style w:type="table" w:styleId="Grigliatabella">
    <w:name w:val="Table Grid"/>
    <w:basedOn w:val="Tabellanormale"/>
    <w:rsid w:val="00914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3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Elencochiaro-Colore2">
    <w:name w:val="Light List Accent 2"/>
    <w:basedOn w:val="Tabellanormale"/>
    <w:uiPriority w:val="66"/>
    <w:rsid w:val="009D2AA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2-Colore2">
    <w:name w:val="Medium Shading 2 Accent 2"/>
    <w:basedOn w:val="Tabellanormale"/>
    <w:uiPriority w:val="69"/>
    <w:rsid w:val="009D2AA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nfasicorsivo">
    <w:name w:val="Emphasis"/>
    <w:qFormat/>
    <w:rsid w:val="00FD602B"/>
    <w:rPr>
      <w:i/>
      <w:iCs/>
    </w:rPr>
  </w:style>
  <w:style w:type="paragraph" w:styleId="Paragrafoelenco">
    <w:name w:val="List Paragraph"/>
    <w:basedOn w:val="Normale"/>
    <w:uiPriority w:val="34"/>
    <w:qFormat/>
    <w:rsid w:val="00527A1D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3F276A"/>
    <w:pPr>
      <w:widowControl w:val="0"/>
      <w:autoSpaceDE w:val="0"/>
      <w:autoSpaceDN w:val="0"/>
      <w:spacing w:before="91"/>
      <w:ind w:left="138"/>
      <w:outlineLvl w:val="1"/>
    </w:pPr>
    <w:rPr>
      <w:b/>
      <w:bCs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2585-CE9F-4CF6-84BB-ADF5D499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2063</Words>
  <Characters>11765</Characters>
  <Application>Microsoft Office Word</Application>
  <DocSecurity>0</DocSecurity>
  <Lines>98</Lines>
  <Paragraphs>27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13801</CharactersWithSpaces>
  <SharedDoc>false</SharedDoc>
  <HLinks>
    <vt:vector size="18" baseType="variant">
      <vt:variant>
        <vt:i4>7012461</vt:i4>
      </vt:variant>
      <vt:variant>
        <vt:i4>6</vt:i4>
      </vt:variant>
      <vt:variant>
        <vt:i4>0</vt:i4>
      </vt:variant>
      <vt:variant>
        <vt:i4>5</vt:i4>
      </vt:variant>
      <vt:variant>
        <vt:lpwstr>http://www.liceoforteguerripistoia.it/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6422613</vt:i4>
      </vt:variant>
      <vt:variant>
        <vt:i4>0</vt:i4>
      </vt:variant>
      <vt:variant>
        <vt:i4>0</vt:i4>
      </vt:variant>
      <vt:variant>
        <vt:i4>5</vt:i4>
      </vt:variant>
      <vt:variant>
        <vt:lpwstr>mailto:segreteria@liceoforteguerripistoia.it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Pat51</dc:creator>
  <cp:lastModifiedBy>Utente Windows</cp:lastModifiedBy>
  <cp:revision>4</cp:revision>
  <cp:lastPrinted>2018-10-16T08:07:00Z</cp:lastPrinted>
  <dcterms:created xsi:type="dcterms:W3CDTF">2019-10-10T10:19:00Z</dcterms:created>
  <dcterms:modified xsi:type="dcterms:W3CDTF">2021-10-29T09:08:00Z</dcterms:modified>
</cp:coreProperties>
</file>